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AE54B" w14:textId="217C0826" w:rsidR="00013804" w:rsidRDefault="00FF5DE2" w:rsidP="009936FE">
      <w:pPr>
        <w:jc w:val="center"/>
        <w:outlineLvl w:val="0"/>
        <w:rPr>
          <w:rFonts w:ascii="Arial" w:eastAsia="Arial Unicode MS" w:hAnsi="Arial" w:cs="Arial"/>
          <w:b/>
          <w:color w:val="000000"/>
          <w:szCs w:val="20"/>
          <w:u w:color="000000"/>
          <w:lang w:val="it-IT"/>
        </w:rPr>
      </w:pPr>
      <w:r>
        <w:rPr>
          <w:noProof/>
          <w:lang w:val="it-IT" w:eastAsia="it-IT"/>
        </w:rPr>
        <w:drawing>
          <wp:inline distT="0" distB="0" distL="0" distR="0" wp14:anchorId="2E5150E1" wp14:editId="71F4CBBA">
            <wp:extent cx="6116320" cy="233870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6320" cy="2338705"/>
                    </a:xfrm>
                    <a:prstGeom prst="rect">
                      <a:avLst/>
                    </a:prstGeom>
                  </pic:spPr>
                </pic:pic>
              </a:graphicData>
            </a:graphic>
          </wp:inline>
        </w:drawing>
      </w:r>
    </w:p>
    <w:p w14:paraId="14B7F1A3" w14:textId="1114BE7B" w:rsidR="00013804" w:rsidRDefault="00FF5DE2" w:rsidP="009936FE">
      <w:pPr>
        <w:jc w:val="center"/>
        <w:outlineLvl w:val="0"/>
        <w:rPr>
          <w:rFonts w:ascii="Arial" w:eastAsia="Arial Unicode MS" w:hAnsi="Arial" w:cs="Arial"/>
          <w:color w:val="000000"/>
          <w:szCs w:val="20"/>
          <w:u w:color="000000"/>
          <w:lang w:val="it-IT"/>
        </w:rPr>
      </w:pPr>
      <w:r w:rsidRPr="00FF5DE2">
        <w:rPr>
          <w:rFonts w:ascii="Arial" w:eastAsia="Arial Unicode MS" w:hAnsi="Arial" w:cs="Arial"/>
          <w:color w:val="000000"/>
          <w:szCs w:val="20"/>
          <w:u w:color="000000"/>
          <w:lang w:val="it-IT"/>
        </w:rPr>
        <w:t>Comunicato stampa</w:t>
      </w:r>
    </w:p>
    <w:p w14:paraId="63DC217D" w14:textId="77777777" w:rsidR="00FF5DE2" w:rsidRPr="00FF5DE2" w:rsidRDefault="00FF5DE2" w:rsidP="009936FE">
      <w:pPr>
        <w:jc w:val="center"/>
        <w:outlineLvl w:val="0"/>
        <w:rPr>
          <w:rFonts w:ascii="Arial" w:eastAsia="Arial Unicode MS" w:hAnsi="Arial" w:cs="Arial"/>
          <w:color w:val="000000"/>
          <w:szCs w:val="20"/>
          <w:u w:color="000000"/>
          <w:lang w:val="it-IT"/>
        </w:rPr>
      </w:pPr>
    </w:p>
    <w:p w14:paraId="4835C2B8" w14:textId="547B2E9C" w:rsidR="00716F3B" w:rsidRDefault="00013804" w:rsidP="009936FE">
      <w:pPr>
        <w:jc w:val="center"/>
        <w:outlineLvl w:val="0"/>
        <w:rPr>
          <w:rFonts w:ascii="Arial" w:eastAsia="Arial Unicode MS" w:hAnsi="Arial" w:cs="Arial"/>
          <w:b/>
          <w:color w:val="000000"/>
          <w:szCs w:val="20"/>
          <w:u w:color="000000"/>
          <w:lang w:val="it-IT"/>
        </w:rPr>
      </w:pPr>
      <w:r>
        <w:rPr>
          <w:rFonts w:ascii="Arial" w:eastAsia="Arial Unicode MS" w:hAnsi="Arial" w:cs="Arial"/>
          <w:b/>
          <w:color w:val="000000"/>
          <w:szCs w:val="20"/>
          <w:u w:color="000000"/>
          <w:lang w:val="it-IT"/>
        </w:rPr>
        <w:t>FESTIVAL DEL MARE 2018</w:t>
      </w:r>
    </w:p>
    <w:p w14:paraId="55D50A57" w14:textId="68FA9241" w:rsidR="006921CF" w:rsidRPr="006921CF" w:rsidRDefault="006921CF" w:rsidP="009936FE">
      <w:pPr>
        <w:jc w:val="center"/>
        <w:outlineLvl w:val="0"/>
        <w:rPr>
          <w:rFonts w:ascii="Arial" w:eastAsia="Arial Unicode MS" w:hAnsi="Arial" w:cs="Arial"/>
          <w:b/>
          <w:color w:val="FF0000"/>
          <w:szCs w:val="20"/>
          <w:u w:color="000000"/>
          <w:lang w:val="it-IT"/>
        </w:rPr>
      </w:pPr>
      <w:r w:rsidRPr="006921CF">
        <w:rPr>
          <w:rFonts w:ascii="Arial" w:eastAsia="Arial Unicode MS" w:hAnsi="Arial" w:cs="Arial"/>
          <w:b/>
          <w:color w:val="FF0000"/>
          <w:szCs w:val="20"/>
          <w:u w:color="000000"/>
          <w:lang w:val="it-IT"/>
        </w:rPr>
        <w:t>EVENTO FARO RIMINI</w:t>
      </w:r>
    </w:p>
    <w:p w14:paraId="347289CC" w14:textId="06FBFC4B" w:rsidR="00FF5DE2" w:rsidRPr="00FF5DE2" w:rsidRDefault="006921CF" w:rsidP="00FF5DE2">
      <w:pPr>
        <w:jc w:val="center"/>
        <w:rPr>
          <w:rFonts w:ascii="Arial" w:hAnsi="Arial" w:cs="Arial"/>
          <w:b/>
          <w:sz w:val="28"/>
          <w:szCs w:val="20"/>
          <w:lang w:val="it-IT"/>
        </w:rPr>
      </w:pPr>
      <w:r>
        <w:rPr>
          <w:rFonts w:ascii="Arial" w:hAnsi="Arial" w:cs="Arial"/>
          <w:b/>
          <w:sz w:val="28"/>
          <w:szCs w:val="20"/>
          <w:lang w:val="it-IT"/>
        </w:rPr>
        <w:t>n</w:t>
      </w:r>
      <w:r w:rsidRPr="006921CF">
        <w:rPr>
          <w:rFonts w:ascii="Arial" w:hAnsi="Arial" w:cs="Arial"/>
          <w:b/>
          <w:sz w:val="28"/>
          <w:szCs w:val="20"/>
          <w:lang w:val="it-IT"/>
        </w:rPr>
        <w:t xml:space="preserve">ell’ambito della </w:t>
      </w:r>
      <w:r w:rsidR="00013804" w:rsidRPr="006921CF">
        <w:rPr>
          <w:rFonts w:ascii="Arial" w:hAnsi="Arial" w:cs="Arial"/>
          <w:b/>
          <w:sz w:val="28"/>
          <w:szCs w:val="20"/>
          <w:lang w:val="it-IT"/>
        </w:rPr>
        <w:t>XXI° FESTA DE BORG</w:t>
      </w:r>
    </w:p>
    <w:p w14:paraId="0ECC621E" w14:textId="43578C5B" w:rsidR="00CD2A20" w:rsidRPr="00FF5DE2" w:rsidRDefault="00CD2A20" w:rsidP="00CD2A20">
      <w:pPr>
        <w:pStyle w:val="NormaleWeb"/>
        <w:shd w:val="clear" w:color="auto" w:fill="FFFFFF"/>
        <w:spacing w:before="0" w:after="0"/>
        <w:jc w:val="both"/>
        <w:textAlignment w:val="baseline"/>
        <w:rPr>
          <w:rFonts w:ascii="Arial" w:hAnsi="Arial" w:cs="Arial"/>
          <w:color w:val="222222"/>
          <w:sz w:val="20"/>
          <w:szCs w:val="20"/>
        </w:rPr>
      </w:pPr>
      <w:r w:rsidRPr="00FF5DE2">
        <w:rPr>
          <w:rFonts w:ascii="Arial" w:hAnsi="Arial" w:cs="Arial"/>
          <w:color w:val="222222"/>
          <w:sz w:val="20"/>
          <w:szCs w:val="20"/>
        </w:rPr>
        <w:t>La</w:t>
      </w:r>
      <w:r w:rsidR="001A4D51" w:rsidRPr="00FF5DE2">
        <w:rPr>
          <w:rFonts w:ascii="Arial" w:hAnsi="Arial" w:cs="Arial"/>
          <w:color w:val="222222"/>
          <w:sz w:val="20"/>
          <w:szCs w:val="20"/>
        </w:rPr>
        <w:t xml:space="preserve"> </w:t>
      </w:r>
      <w:r w:rsidRPr="00FF5DE2">
        <w:rPr>
          <w:rFonts w:ascii="Arial" w:hAnsi="Arial" w:cs="Arial"/>
          <w:b/>
          <w:bCs/>
          <w:color w:val="222222"/>
          <w:sz w:val="20"/>
          <w:szCs w:val="20"/>
        </w:rPr>
        <w:t>XXI° FESTA DE BORG</w:t>
      </w:r>
      <w:r w:rsidRPr="00FF5DE2">
        <w:rPr>
          <w:rFonts w:ascii="Arial" w:hAnsi="Arial" w:cs="Arial"/>
          <w:color w:val="222222"/>
          <w:sz w:val="20"/>
          <w:szCs w:val="20"/>
        </w:rPr>
        <w:t>, tradizionale appuntamento biennale che anima lo stretto reticolo di viuzze del borgo dei pescatori di Rimini, ospiterà quest’anno anche l’</w:t>
      </w:r>
      <w:r w:rsidRPr="00FF5DE2">
        <w:rPr>
          <w:rStyle w:val="Enfasigrassetto"/>
          <w:rFonts w:ascii="Arial" w:hAnsi="Arial" w:cs="Arial"/>
          <w:color w:val="222222"/>
          <w:sz w:val="20"/>
          <w:szCs w:val="20"/>
          <w:bdr w:val="none" w:sz="0" w:space="0" w:color="auto" w:frame="1"/>
        </w:rPr>
        <w:t>Evento Faro per Rimini</w:t>
      </w:r>
      <w:r w:rsidR="00CA4198" w:rsidRPr="00FF5DE2">
        <w:rPr>
          <w:rFonts w:ascii="Arial" w:hAnsi="Arial" w:cs="Arial"/>
          <w:color w:val="222222"/>
          <w:sz w:val="20"/>
          <w:szCs w:val="20"/>
        </w:rPr>
        <w:t xml:space="preserve"> </w:t>
      </w:r>
      <w:r w:rsidRPr="00FF5DE2">
        <w:rPr>
          <w:rFonts w:ascii="Arial" w:hAnsi="Arial" w:cs="Arial"/>
          <w:color w:val="222222"/>
          <w:sz w:val="20"/>
          <w:szCs w:val="20"/>
        </w:rPr>
        <w:t xml:space="preserve">del </w:t>
      </w:r>
      <w:r w:rsidRPr="00FF5DE2">
        <w:rPr>
          <w:rFonts w:ascii="Arial" w:hAnsi="Arial" w:cs="Arial"/>
          <w:b/>
          <w:color w:val="222222"/>
          <w:sz w:val="20"/>
          <w:szCs w:val="20"/>
        </w:rPr>
        <w:t>FESTIVAL DEL MARE 2018.</w:t>
      </w:r>
      <w:r w:rsidR="001A4D51" w:rsidRPr="00FF5DE2">
        <w:rPr>
          <w:rFonts w:ascii="Arial" w:hAnsi="Arial" w:cs="Arial"/>
          <w:color w:val="222222"/>
          <w:sz w:val="20"/>
          <w:szCs w:val="20"/>
        </w:rPr>
        <w:t xml:space="preserve"> </w:t>
      </w:r>
    </w:p>
    <w:p w14:paraId="51DCDBBC" w14:textId="6A65CE9A" w:rsidR="00CD2A20" w:rsidRPr="00FF5DE2" w:rsidRDefault="00CD2A20" w:rsidP="00CA4198">
      <w:pPr>
        <w:pStyle w:val="NormaleWeb"/>
        <w:shd w:val="clear" w:color="auto" w:fill="FFFFFF"/>
        <w:spacing w:before="0" w:after="0"/>
        <w:jc w:val="both"/>
        <w:textAlignment w:val="baseline"/>
        <w:rPr>
          <w:rFonts w:ascii="Arial" w:hAnsi="Arial" w:cs="Arial"/>
          <w:color w:val="222222"/>
          <w:sz w:val="20"/>
          <w:szCs w:val="20"/>
        </w:rPr>
      </w:pPr>
      <w:r w:rsidRPr="00FF5DE2">
        <w:rPr>
          <w:rStyle w:val="Enfasigrassetto"/>
          <w:rFonts w:ascii="Arial" w:hAnsi="Arial" w:cs="Arial"/>
          <w:color w:val="222222"/>
          <w:sz w:val="20"/>
          <w:szCs w:val="20"/>
          <w:bdr w:val="none" w:sz="0" w:space="0" w:color="auto" w:frame="1"/>
        </w:rPr>
        <w:t>Il FESTIVAL DEL MARE</w:t>
      </w:r>
      <w:r w:rsidR="00CA4198" w:rsidRPr="00FF5DE2">
        <w:rPr>
          <w:rStyle w:val="Enfasigrassetto"/>
          <w:rFonts w:ascii="Arial" w:hAnsi="Arial" w:cs="Arial"/>
          <w:color w:val="222222"/>
          <w:sz w:val="20"/>
          <w:szCs w:val="20"/>
          <w:bdr w:val="none" w:sz="0" w:space="0" w:color="auto" w:frame="1"/>
        </w:rPr>
        <w:t xml:space="preserve"> </w:t>
      </w:r>
      <w:r w:rsidRPr="00FF5DE2">
        <w:rPr>
          <w:rFonts w:ascii="Arial" w:hAnsi="Arial" w:cs="Arial"/>
          <w:color w:val="222222"/>
          <w:sz w:val="20"/>
          <w:szCs w:val="20"/>
        </w:rPr>
        <w:t>è una rassegna itinerante alla scoperta delle Marinerie e dei prodotti ittici d</w:t>
      </w:r>
      <w:r w:rsidR="00CA4198" w:rsidRPr="00FF5DE2">
        <w:rPr>
          <w:rFonts w:ascii="Arial" w:hAnsi="Arial" w:cs="Arial"/>
          <w:color w:val="222222"/>
          <w:sz w:val="20"/>
          <w:szCs w:val="20"/>
        </w:rPr>
        <w:t>ella costa dell’Emilia-Romagna.</w:t>
      </w:r>
      <w:r w:rsidR="00FF5DE2" w:rsidRPr="00FF5DE2">
        <w:rPr>
          <w:rFonts w:ascii="Arial" w:hAnsi="Arial" w:cs="Arial"/>
          <w:color w:val="222222"/>
          <w:sz w:val="20"/>
          <w:szCs w:val="20"/>
        </w:rPr>
        <w:t xml:space="preserve"> </w:t>
      </w:r>
      <w:r w:rsidRPr="00FF5DE2">
        <w:rPr>
          <w:rFonts w:ascii="Arial" w:hAnsi="Arial" w:cs="Arial"/>
          <w:b/>
          <w:bCs/>
          <w:color w:val="222222"/>
          <w:sz w:val="20"/>
          <w:szCs w:val="20"/>
        </w:rPr>
        <w:t>Il progetto è finanziato dal FLAG Costa Emilia-Romagna con i fondi FEAMP 2014-2020. L’obiettivo di tale azione, coordinata da DELTA 2000, è quello di valorizzare i borghi e le marinerie della costa adriatica della regione sostenendo nove appuntamenti Faro da Goro a Cattolica</w:t>
      </w:r>
      <w:r w:rsidRPr="00FF5DE2">
        <w:rPr>
          <w:rFonts w:ascii="Arial" w:hAnsi="Arial" w:cs="Arial"/>
          <w:color w:val="222222"/>
          <w:sz w:val="20"/>
          <w:szCs w:val="20"/>
        </w:rPr>
        <w:t xml:space="preserve">. Nelle iniziative organizzate nell’ambito del Festival del Mare il pubblico potrà partecipare </w:t>
      </w:r>
      <w:r w:rsidR="00544B02" w:rsidRPr="00FF5DE2">
        <w:rPr>
          <w:rFonts w:ascii="Arial" w:hAnsi="Arial" w:cs="Arial"/>
          <w:color w:val="222222"/>
          <w:sz w:val="20"/>
          <w:szCs w:val="20"/>
        </w:rPr>
        <w:t xml:space="preserve">- </w:t>
      </w:r>
      <w:r w:rsidRPr="00686F11">
        <w:rPr>
          <w:rFonts w:ascii="Arial" w:hAnsi="Arial" w:cs="Arial"/>
          <w:b/>
          <w:color w:val="222222"/>
          <w:sz w:val="20"/>
          <w:szCs w:val="20"/>
        </w:rPr>
        <w:t>gratuitamente</w:t>
      </w:r>
      <w:r w:rsidRPr="00FF5DE2">
        <w:rPr>
          <w:rFonts w:ascii="Arial" w:hAnsi="Arial" w:cs="Arial"/>
          <w:color w:val="222222"/>
          <w:sz w:val="20"/>
          <w:szCs w:val="20"/>
        </w:rPr>
        <w:t xml:space="preserve"> </w:t>
      </w:r>
      <w:r w:rsidR="00544B02" w:rsidRPr="00FF5DE2">
        <w:rPr>
          <w:rFonts w:ascii="Arial" w:hAnsi="Arial" w:cs="Arial"/>
          <w:color w:val="222222"/>
          <w:sz w:val="20"/>
          <w:szCs w:val="20"/>
        </w:rPr>
        <w:t xml:space="preserve">- </w:t>
      </w:r>
      <w:r w:rsidRPr="00FF5DE2">
        <w:rPr>
          <w:rFonts w:ascii="Arial" w:hAnsi="Arial" w:cs="Arial"/>
          <w:color w:val="222222"/>
          <w:sz w:val="20"/>
          <w:szCs w:val="20"/>
        </w:rPr>
        <w:t xml:space="preserve">a visite guidate, degustazioni, laboratori, show </w:t>
      </w:r>
      <w:proofErr w:type="spellStart"/>
      <w:r w:rsidRPr="00FF5DE2">
        <w:rPr>
          <w:rFonts w:ascii="Arial" w:hAnsi="Arial" w:cs="Arial"/>
          <w:color w:val="222222"/>
          <w:sz w:val="20"/>
          <w:szCs w:val="20"/>
        </w:rPr>
        <w:t>cooking</w:t>
      </w:r>
      <w:proofErr w:type="spellEnd"/>
      <w:r w:rsidRPr="00FF5DE2">
        <w:rPr>
          <w:rFonts w:ascii="Arial" w:hAnsi="Arial" w:cs="Arial"/>
          <w:color w:val="222222"/>
          <w:sz w:val="20"/>
          <w:szCs w:val="20"/>
        </w:rPr>
        <w:t>, per conoscere e apprezzare i prodotti e la cultura legati al nostro mare.</w:t>
      </w:r>
      <w:r w:rsidR="00CA4198" w:rsidRPr="00FF5DE2">
        <w:rPr>
          <w:rFonts w:ascii="Arial" w:hAnsi="Arial" w:cs="Arial"/>
          <w:color w:val="222222"/>
          <w:sz w:val="20"/>
          <w:szCs w:val="20"/>
        </w:rPr>
        <w:t xml:space="preserve"> La Società de Borg si è fatta carico dell’organizzazi</w:t>
      </w:r>
      <w:bookmarkStart w:id="0" w:name="_GoBack"/>
      <w:bookmarkEnd w:id="0"/>
      <w:r w:rsidR="00CA4198" w:rsidRPr="00FF5DE2">
        <w:rPr>
          <w:rFonts w:ascii="Arial" w:hAnsi="Arial" w:cs="Arial"/>
          <w:color w:val="222222"/>
          <w:sz w:val="20"/>
          <w:szCs w:val="20"/>
        </w:rPr>
        <w:t>one dell’evento Faro a Rimini, proponendo un ricco calendario di iniziative alla scoperta della nostra marineria.</w:t>
      </w:r>
    </w:p>
    <w:p w14:paraId="11C30052" w14:textId="0D7382BE" w:rsidR="00CA4198" w:rsidRPr="00FF5DE2" w:rsidRDefault="00CA4198" w:rsidP="00CA4198">
      <w:pPr>
        <w:pStyle w:val="NormaleWeb"/>
        <w:shd w:val="clear" w:color="auto" w:fill="FFFFFF"/>
        <w:jc w:val="both"/>
        <w:textAlignment w:val="baseline"/>
        <w:rPr>
          <w:rFonts w:ascii="Arial" w:hAnsi="Arial" w:cs="Arial"/>
          <w:color w:val="222222"/>
          <w:sz w:val="20"/>
          <w:szCs w:val="20"/>
        </w:rPr>
      </w:pPr>
      <w:r w:rsidRPr="00FF5DE2">
        <w:rPr>
          <w:rFonts w:ascii="Arial" w:hAnsi="Arial" w:cs="Arial"/>
          <w:color w:val="222222"/>
          <w:sz w:val="20"/>
          <w:szCs w:val="20"/>
        </w:rPr>
        <w:t xml:space="preserve">Alla conferenza stampa di presentazione dell’Evento Faro Rimini </w:t>
      </w:r>
      <w:r w:rsidR="00FF5DE2" w:rsidRPr="00FF5DE2">
        <w:rPr>
          <w:rFonts w:ascii="Arial" w:hAnsi="Arial" w:cs="Arial"/>
          <w:color w:val="222222"/>
          <w:sz w:val="20"/>
          <w:szCs w:val="20"/>
        </w:rPr>
        <w:t>sono intervenuti</w:t>
      </w:r>
      <w:r w:rsidRPr="00FF5DE2">
        <w:rPr>
          <w:rFonts w:ascii="Arial" w:hAnsi="Arial" w:cs="Arial"/>
          <w:color w:val="222222"/>
          <w:sz w:val="20"/>
          <w:szCs w:val="20"/>
        </w:rPr>
        <w:t xml:space="preserve"> </w:t>
      </w:r>
      <w:r w:rsidRPr="00FF5DE2">
        <w:rPr>
          <w:rFonts w:ascii="Arial" w:hAnsi="Arial" w:cs="Arial"/>
          <w:b/>
          <w:color w:val="222222"/>
          <w:sz w:val="20"/>
          <w:szCs w:val="20"/>
        </w:rPr>
        <w:t>Anna Montini</w:t>
      </w:r>
      <w:r w:rsidRPr="00FF5DE2">
        <w:rPr>
          <w:rFonts w:ascii="Arial" w:hAnsi="Arial" w:cs="Arial"/>
          <w:color w:val="222222"/>
          <w:sz w:val="20"/>
          <w:szCs w:val="20"/>
        </w:rPr>
        <w:t xml:space="preserve">, Assessore all'Ambiente Comune di Rimini, </w:t>
      </w:r>
      <w:r w:rsidRPr="00FF5DE2">
        <w:rPr>
          <w:rFonts w:ascii="Arial" w:hAnsi="Arial" w:cs="Arial"/>
          <w:b/>
          <w:color w:val="222222"/>
          <w:sz w:val="20"/>
          <w:szCs w:val="20"/>
        </w:rPr>
        <w:t>Sergio Caselli</w:t>
      </w:r>
      <w:r w:rsidRPr="00FF5DE2">
        <w:rPr>
          <w:rFonts w:ascii="Arial" w:hAnsi="Arial" w:cs="Arial"/>
          <w:color w:val="222222"/>
          <w:sz w:val="20"/>
          <w:szCs w:val="20"/>
        </w:rPr>
        <w:t xml:space="preserve">, Vice Presidente FLAG Costa dell’Emilia-Romagna e </w:t>
      </w:r>
      <w:r w:rsidRPr="00FF5DE2">
        <w:rPr>
          <w:rFonts w:ascii="Arial" w:hAnsi="Arial" w:cs="Arial"/>
          <w:b/>
          <w:color w:val="222222"/>
          <w:sz w:val="20"/>
          <w:szCs w:val="20"/>
        </w:rPr>
        <w:t>Stefano Tonini</w:t>
      </w:r>
      <w:r w:rsidRPr="00FF5DE2">
        <w:rPr>
          <w:rFonts w:ascii="Arial" w:hAnsi="Arial" w:cs="Arial"/>
          <w:color w:val="222222"/>
          <w:sz w:val="20"/>
          <w:szCs w:val="20"/>
        </w:rPr>
        <w:t>, Presidente Associazione La Società de Borg.</w:t>
      </w:r>
    </w:p>
    <w:p w14:paraId="4916AFD6" w14:textId="6FBEF2D9" w:rsidR="00CD2A20" w:rsidRPr="00FF5DE2" w:rsidRDefault="00544B02" w:rsidP="00CD2A20">
      <w:pPr>
        <w:pStyle w:val="NormaleWeb"/>
        <w:shd w:val="clear" w:color="auto" w:fill="FFFFFF"/>
        <w:jc w:val="both"/>
        <w:textAlignment w:val="baseline"/>
        <w:rPr>
          <w:rFonts w:ascii="Arial" w:hAnsi="Arial" w:cs="Arial"/>
          <w:color w:val="222222"/>
          <w:sz w:val="20"/>
          <w:szCs w:val="20"/>
        </w:rPr>
      </w:pPr>
      <w:r w:rsidRPr="00FF5DE2">
        <w:rPr>
          <w:rFonts w:ascii="Arial" w:hAnsi="Arial" w:cs="Arial"/>
          <w:color w:val="222222"/>
          <w:sz w:val="20"/>
          <w:szCs w:val="20"/>
        </w:rPr>
        <w:t xml:space="preserve">La tappa riminese del Festival del Mare si svilupperà con una prima serie di </w:t>
      </w:r>
      <w:r w:rsidRPr="00FF5DE2">
        <w:rPr>
          <w:rFonts w:ascii="Arial" w:hAnsi="Arial" w:cs="Arial"/>
          <w:b/>
          <w:color w:val="222222"/>
          <w:sz w:val="20"/>
          <w:szCs w:val="20"/>
        </w:rPr>
        <w:t>visite guidate ed esperienze (dal 23 luglio al 25 agosto 2018)</w:t>
      </w:r>
      <w:r w:rsidRPr="00FF5DE2">
        <w:rPr>
          <w:rFonts w:ascii="Arial" w:hAnsi="Arial" w:cs="Arial"/>
          <w:color w:val="222222"/>
          <w:sz w:val="20"/>
          <w:szCs w:val="20"/>
        </w:rPr>
        <w:t xml:space="preserve"> che anticiperanno il vero e proprio </w:t>
      </w:r>
      <w:r w:rsidRPr="00FF5DE2">
        <w:rPr>
          <w:rFonts w:ascii="Arial" w:hAnsi="Arial" w:cs="Arial"/>
          <w:b/>
          <w:color w:val="222222"/>
          <w:sz w:val="20"/>
          <w:szCs w:val="20"/>
        </w:rPr>
        <w:t xml:space="preserve">“evento faro” </w:t>
      </w:r>
      <w:r w:rsidRPr="00FF5DE2">
        <w:rPr>
          <w:rFonts w:ascii="Arial" w:hAnsi="Arial" w:cs="Arial"/>
          <w:color w:val="222222"/>
          <w:sz w:val="20"/>
          <w:szCs w:val="20"/>
        </w:rPr>
        <w:t xml:space="preserve">ossia </w:t>
      </w:r>
      <w:r w:rsidRPr="00FF5DE2">
        <w:rPr>
          <w:rFonts w:ascii="Arial" w:hAnsi="Arial" w:cs="Arial"/>
          <w:b/>
          <w:color w:val="222222"/>
          <w:sz w:val="20"/>
          <w:szCs w:val="20"/>
        </w:rPr>
        <w:t>la Festa de Borg del 1 e 2 settembre 2018</w:t>
      </w:r>
      <w:r w:rsidR="00FF5DE2" w:rsidRPr="00FF5DE2">
        <w:rPr>
          <w:rFonts w:ascii="Arial" w:hAnsi="Arial" w:cs="Arial"/>
          <w:b/>
          <w:color w:val="222222"/>
          <w:sz w:val="20"/>
          <w:szCs w:val="20"/>
        </w:rPr>
        <w:t xml:space="preserve"> in cui sono previste mostre, incontri e animazioni a tema</w:t>
      </w:r>
      <w:r w:rsidRPr="00FF5DE2">
        <w:rPr>
          <w:rFonts w:ascii="Arial" w:hAnsi="Arial" w:cs="Arial"/>
          <w:b/>
          <w:color w:val="222222"/>
          <w:sz w:val="20"/>
          <w:szCs w:val="20"/>
        </w:rPr>
        <w:t xml:space="preserve">. </w:t>
      </w:r>
      <w:r w:rsidRPr="00FF5DE2">
        <w:rPr>
          <w:rFonts w:ascii="Arial" w:hAnsi="Arial" w:cs="Arial"/>
          <w:color w:val="222222"/>
          <w:sz w:val="20"/>
          <w:szCs w:val="20"/>
        </w:rPr>
        <w:t xml:space="preserve">Le numerose iniziative sono state possibili </w:t>
      </w:r>
      <w:r w:rsidR="00CD2A20" w:rsidRPr="00FF5DE2">
        <w:rPr>
          <w:rFonts w:ascii="Arial" w:hAnsi="Arial" w:cs="Arial"/>
          <w:color w:val="222222"/>
          <w:sz w:val="20"/>
          <w:szCs w:val="20"/>
        </w:rPr>
        <w:t>grazie alla collaborazione di enti ed associazioni del territorio legati alla pesca e alla vita in mare</w:t>
      </w:r>
      <w:r w:rsidRPr="00FF5DE2">
        <w:rPr>
          <w:rFonts w:ascii="Arial" w:hAnsi="Arial" w:cs="Arial"/>
          <w:color w:val="222222"/>
          <w:sz w:val="20"/>
          <w:szCs w:val="20"/>
        </w:rPr>
        <w:t xml:space="preserve"> tra cui la Lega Navale di Rimini, la Cooperativa Lavoratori del Mare, l’Associazione E </w:t>
      </w:r>
      <w:proofErr w:type="spellStart"/>
      <w:r w:rsidRPr="00FF5DE2">
        <w:rPr>
          <w:rFonts w:ascii="Arial" w:hAnsi="Arial" w:cs="Arial"/>
          <w:color w:val="222222"/>
          <w:sz w:val="20"/>
          <w:szCs w:val="20"/>
        </w:rPr>
        <w:t>Scaion</w:t>
      </w:r>
      <w:proofErr w:type="spellEnd"/>
      <w:r w:rsidRPr="00FF5DE2">
        <w:rPr>
          <w:rFonts w:ascii="Arial" w:hAnsi="Arial" w:cs="Arial"/>
          <w:color w:val="222222"/>
          <w:sz w:val="20"/>
          <w:szCs w:val="20"/>
        </w:rPr>
        <w:t xml:space="preserve">, l’Associazione Rimini per Tutti </w:t>
      </w:r>
      <w:proofErr w:type="spellStart"/>
      <w:r w:rsidRPr="00FF5DE2">
        <w:rPr>
          <w:rFonts w:ascii="Arial" w:hAnsi="Arial" w:cs="Arial"/>
          <w:color w:val="222222"/>
          <w:sz w:val="20"/>
          <w:szCs w:val="20"/>
        </w:rPr>
        <w:t>onlus</w:t>
      </w:r>
      <w:proofErr w:type="spellEnd"/>
      <w:r w:rsidR="00CA4198" w:rsidRPr="00FF5DE2">
        <w:rPr>
          <w:rFonts w:ascii="Arial" w:hAnsi="Arial" w:cs="Arial"/>
          <w:color w:val="222222"/>
          <w:sz w:val="20"/>
          <w:szCs w:val="20"/>
        </w:rPr>
        <w:t>, l’Associazione “Vele al Terzo”</w:t>
      </w:r>
      <w:r w:rsidR="00FF5DE2">
        <w:rPr>
          <w:rFonts w:ascii="Arial" w:hAnsi="Arial" w:cs="Arial"/>
          <w:color w:val="222222"/>
          <w:sz w:val="20"/>
          <w:szCs w:val="20"/>
        </w:rPr>
        <w:t>, Istituto Professionale “</w:t>
      </w:r>
      <w:proofErr w:type="spellStart"/>
      <w:r w:rsidR="00FF5DE2">
        <w:rPr>
          <w:rFonts w:ascii="Arial" w:hAnsi="Arial" w:cs="Arial"/>
          <w:color w:val="222222"/>
          <w:sz w:val="20"/>
          <w:szCs w:val="20"/>
        </w:rPr>
        <w:t>S.Malatesta</w:t>
      </w:r>
      <w:proofErr w:type="spellEnd"/>
      <w:r w:rsidR="00FF5DE2">
        <w:rPr>
          <w:rFonts w:ascii="Arial" w:hAnsi="Arial" w:cs="Arial"/>
          <w:color w:val="222222"/>
          <w:sz w:val="20"/>
          <w:szCs w:val="20"/>
        </w:rPr>
        <w:t>”,</w:t>
      </w:r>
      <w:r w:rsidRPr="00FF5DE2">
        <w:rPr>
          <w:rFonts w:ascii="Arial" w:hAnsi="Arial" w:cs="Arial"/>
          <w:color w:val="222222"/>
          <w:sz w:val="20"/>
          <w:szCs w:val="20"/>
        </w:rPr>
        <w:t xml:space="preserve"> e </w:t>
      </w:r>
      <w:proofErr w:type="spellStart"/>
      <w:r w:rsidRPr="00FF5DE2">
        <w:rPr>
          <w:rFonts w:ascii="Arial" w:hAnsi="Arial" w:cs="Arial"/>
          <w:color w:val="222222"/>
          <w:sz w:val="20"/>
          <w:szCs w:val="20"/>
        </w:rPr>
        <w:t>Notorius</w:t>
      </w:r>
      <w:proofErr w:type="spellEnd"/>
      <w:r w:rsidRPr="00FF5DE2">
        <w:rPr>
          <w:rFonts w:ascii="Arial" w:hAnsi="Arial" w:cs="Arial"/>
          <w:color w:val="222222"/>
          <w:sz w:val="20"/>
          <w:szCs w:val="20"/>
        </w:rPr>
        <w:t xml:space="preserve"> Rimini Cineclub.</w:t>
      </w:r>
    </w:p>
    <w:p w14:paraId="29C31C5B" w14:textId="476A9FC9" w:rsidR="00544B02" w:rsidRPr="00FF5DE2" w:rsidRDefault="00544B02" w:rsidP="00CD2A20">
      <w:pPr>
        <w:pStyle w:val="NormaleWeb"/>
        <w:shd w:val="clear" w:color="auto" w:fill="FFFFFF"/>
        <w:jc w:val="both"/>
        <w:textAlignment w:val="baseline"/>
        <w:rPr>
          <w:rFonts w:ascii="Arial" w:hAnsi="Arial" w:cs="Arial"/>
          <w:color w:val="222222"/>
          <w:sz w:val="20"/>
          <w:szCs w:val="20"/>
        </w:rPr>
      </w:pPr>
      <w:r w:rsidRPr="00FF5DE2">
        <w:rPr>
          <w:rFonts w:ascii="Arial" w:hAnsi="Arial" w:cs="Arial"/>
          <w:color w:val="222222"/>
          <w:sz w:val="20"/>
          <w:szCs w:val="20"/>
        </w:rPr>
        <w:t xml:space="preserve">A compendio della </w:t>
      </w:r>
      <w:r w:rsidR="001A4D51" w:rsidRPr="00FF5DE2">
        <w:rPr>
          <w:rFonts w:ascii="Arial" w:hAnsi="Arial" w:cs="Arial"/>
          <w:color w:val="222222"/>
          <w:sz w:val="20"/>
          <w:szCs w:val="20"/>
        </w:rPr>
        <w:t xml:space="preserve">manifestazione e per raccogliere le opinioni dei partecipanti è stato organizzato un sondaggio abbinato al </w:t>
      </w:r>
      <w:r w:rsidR="001A4D51" w:rsidRPr="00FF5DE2">
        <w:rPr>
          <w:rFonts w:ascii="Arial" w:hAnsi="Arial" w:cs="Arial"/>
          <w:b/>
          <w:color w:val="222222"/>
          <w:sz w:val="20"/>
          <w:szCs w:val="20"/>
        </w:rPr>
        <w:t>Concorso “Magnifiche Storie”</w:t>
      </w:r>
      <w:r w:rsidR="001A4D51" w:rsidRPr="00FF5DE2">
        <w:rPr>
          <w:rFonts w:ascii="Arial" w:hAnsi="Arial" w:cs="Arial"/>
          <w:color w:val="222222"/>
          <w:sz w:val="20"/>
          <w:szCs w:val="20"/>
        </w:rPr>
        <w:t xml:space="preserve"> che permetterà di vincere biglietti omaggio al Cinema </w:t>
      </w:r>
      <w:proofErr w:type="spellStart"/>
      <w:r w:rsidR="001A4D51" w:rsidRPr="00FF5DE2">
        <w:rPr>
          <w:rFonts w:ascii="Arial" w:hAnsi="Arial" w:cs="Arial"/>
          <w:color w:val="222222"/>
          <w:sz w:val="20"/>
          <w:szCs w:val="20"/>
        </w:rPr>
        <w:t>Tibero</w:t>
      </w:r>
      <w:proofErr w:type="spellEnd"/>
      <w:r w:rsidR="001A4D51" w:rsidRPr="00FF5DE2">
        <w:rPr>
          <w:rFonts w:ascii="Arial" w:hAnsi="Arial" w:cs="Arial"/>
          <w:color w:val="222222"/>
          <w:sz w:val="20"/>
          <w:szCs w:val="20"/>
        </w:rPr>
        <w:t>, la sala d’essai nel borgo San Giuliano di Rimini.</w:t>
      </w:r>
    </w:p>
    <w:p w14:paraId="4AAD2D27" w14:textId="69E0E7D1" w:rsidR="00013804" w:rsidRPr="00FF5DE2" w:rsidRDefault="001A4D51" w:rsidP="001A4D51">
      <w:pPr>
        <w:pStyle w:val="NormaleWeb"/>
        <w:shd w:val="clear" w:color="auto" w:fill="FFFFFF"/>
        <w:jc w:val="both"/>
        <w:textAlignment w:val="baseline"/>
        <w:rPr>
          <w:rFonts w:ascii="Arial" w:hAnsi="Arial" w:cs="Arial"/>
          <w:sz w:val="20"/>
          <w:szCs w:val="20"/>
        </w:rPr>
      </w:pPr>
      <w:r w:rsidRPr="00FF5DE2">
        <w:rPr>
          <w:rFonts w:ascii="Arial" w:hAnsi="Arial" w:cs="Arial"/>
          <w:color w:val="222222"/>
          <w:sz w:val="20"/>
          <w:szCs w:val="20"/>
        </w:rPr>
        <w:t xml:space="preserve">I primi tre appuntamenti </w:t>
      </w:r>
      <w:r w:rsidR="00CA4198" w:rsidRPr="00FF5DE2">
        <w:rPr>
          <w:rFonts w:ascii="Arial" w:hAnsi="Arial" w:cs="Arial"/>
          <w:color w:val="222222"/>
          <w:sz w:val="20"/>
          <w:szCs w:val="20"/>
        </w:rPr>
        <w:t xml:space="preserve">prenderanno il via </w:t>
      </w:r>
      <w:r w:rsidRPr="00FF5DE2">
        <w:rPr>
          <w:rFonts w:ascii="Arial" w:hAnsi="Arial" w:cs="Arial"/>
          <w:color w:val="222222"/>
          <w:sz w:val="20"/>
          <w:szCs w:val="20"/>
        </w:rPr>
        <w:t xml:space="preserve">la prossima settimana. Si parte il </w:t>
      </w:r>
      <w:r w:rsidRPr="00FF5DE2">
        <w:rPr>
          <w:rFonts w:ascii="Arial" w:hAnsi="Arial" w:cs="Arial"/>
          <w:b/>
          <w:color w:val="222222"/>
          <w:sz w:val="20"/>
          <w:szCs w:val="20"/>
        </w:rPr>
        <w:t>23 luglio con il film documentario Rimini Lampedusa Italia</w:t>
      </w:r>
      <w:r w:rsidRPr="00FF5DE2">
        <w:rPr>
          <w:rFonts w:ascii="Arial" w:hAnsi="Arial" w:cs="Arial"/>
          <w:color w:val="222222"/>
          <w:sz w:val="20"/>
          <w:szCs w:val="20"/>
        </w:rPr>
        <w:t xml:space="preserve"> (2004) del regista riminese Marco Bertozzi che verrà proiettato nel Chiostro della chiesa di San Giuliano, per poi svegliarsi molto presto la mattina del </w:t>
      </w:r>
      <w:r w:rsidRPr="00FF5DE2">
        <w:rPr>
          <w:rFonts w:ascii="Arial" w:hAnsi="Arial" w:cs="Arial"/>
          <w:b/>
          <w:color w:val="222222"/>
          <w:sz w:val="20"/>
          <w:szCs w:val="20"/>
        </w:rPr>
        <w:t xml:space="preserve">24 luglio, quando ci </w:t>
      </w:r>
      <w:r w:rsidRPr="00FF5DE2">
        <w:rPr>
          <w:rFonts w:ascii="Arial" w:hAnsi="Arial" w:cs="Arial"/>
          <w:b/>
          <w:color w:val="222222"/>
          <w:sz w:val="20"/>
          <w:szCs w:val="20"/>
        </w:rPr>
        <w:lastRenderedPageBreak/>
        <w:t>incontreremo alle ore 5:00</w:t>
      </w:r>
      <w:r w:rsidRPr="00FF5DE2">
        <w:rPr>
          <w:rFonts w:ascii="Arial" w:hAnsi="Arial" w:cs="Arial"/>
          <w:color w:val="222222"/>
          <w:sz w:val="20"/>
          <w:szCs w:val="20"/>
        </w:rPr>
        <w:t xml:space="preserve"> per una </w:t>
      </w:r>
      <w:r w:rsidRPr="00FF5DE2">
        <w:rPr>
          <w:rFonts w:ascii="Arial" w:hAnsi="Arial" w:cs="Arial"/>
          <w:b/>
          <w:color w:val="222222"/>
          <w:sz w:val="20"/>
          <w:szCs w:val="20"/>
        </w:rPr>
        <w:t>visita guidata al più grande mercato del pesce dell’Adriatico</w:t>
      </w:r>
      <w:r w:rsidRPr="00FF5DE2">
        <w:rPr>
          <w:rFonts w:ascii="Arial" w:hAnsi="Arial" w:cs="Arial"/>
          <w:color w:val="222222"/>
          <w:sz w:val="20"/>
          <w:szCs w:val="20"/>
        </w:rPr>
        <w:t xml:space="preserve">, sito in via Sinistra del Porto in uno degli ultimi giorni di attività prima del consueto fermo pesca estivo, al quale seguirà una meritata colazione nel bar nei pescatori sottostante la sede della cooperativa. </w:t>
      </w:r>
      <w:r w:rsidRPr="00FF5DE2">
        <w:rPr>
          <w:rFonts w:ascii="Arial" w:hAnsi="Arial" w:cs="Arial"/>
          <w:b/>
          <w:color w:val="222222"/>
          <w:sz w:val="20"/>
          <w:szCs w:val="20"/>
        </w:rPr>
        <w:t>Venerdì 27 sarà la volta della visita guidata al Mercato Coperto di Via Castelfidardo</w:t>
      </w:r>
      <w:r w:rsidRPr="00FF5DE2">
        <w:rPr>
          <w:rFonts w:ascii="Arial" w:hAnsi="Arial" w:cs="Arial"/>
          <w:color w:val="222222"/>
          <w:sz w:val="20"/>
          <w:szCs w:val="20"/>
        </w:rPr>
        <w:t xml:space="preserve"> ove avviene la vendita al dettaglio. I visitatori verranno istruiti dai pescatori sulle tipologie di pesce e da uno chef di un importante ristorante riminese sulle migliori modalità di lavorazione e preparazione dei diversi pesci.</w:t>
      </w:r>
    </w:p>
    <w:p w14:paraId="2AD0BF46" w14:textId="77777777" w:rsidR="00544B02" w:rsidRPr="00FF5DE2" w:rsidRDefault="00544B02" w:rsidP="004B437C">
      <w:pPr>
        <w:rPr>
          <w:rFonts w:ascii="Arial" w:hAnsi="Arial" w:cs="Arial"/>
          <w:sz w:val="20"/>
          <w:szCs w:val="20"/>
          <w:lang w:val="it-IT"/>
        </w:rPr>
      </w:pPr>
    </w:p>
    <w:p w14:paraId="6A8B8C3E" w14:textId="74A04114" w:rsidR="00253FBB" w:rsidRPr="00FF5DE2" w:rsidRDefault="00253FBB" w:rsidP="00253FBB">
      <w:pPr>
        <w:rPr>
          <w:rFonts w:ascii="Arial" w:hAnsi="Arial" w:cs="Arial"/>
          <w:b/>
          <w:color w:val="0070C0"/>
          <w:sz w:val="20"/>
          <w:szCs w:val="20"/>
          <w:lang w:val="it-IT"/>
        </w:rPr>
      </w:pPr>
      <w:r w:rsidRPr="00FF5DE2">
        <w:rPr>
          <w:rFonts w:ascii="Arial" w:hAnsi="Arial" w:cs="Arial"/>
          <w:b/>
          <w:color w:val="0070C0"/>
          <w:sz w:val="20"/>
          <w:szCs w:val="20"/>
          <w:lang w:val="it-IT"/>
        </w:rPr>
        <w:t>I LUOGHI DELL’EVENTO FARO a RIMINI</w:t>
      </w:r>
    </w:p>
    <w:p w14:paraId="4CE0E65F" w14:textId="65CD93E7" w:rsidR="00253FBB" w:rsidRPr="00FF5DE2" w:rsidRDefault="00253FBB" w:rsidP="00253FBB">
      <w:pPr>
        <w:rPr>
          <w:rFonts w:ascii="Arial" w:hAnsi="Arial" w:cs="Arial"/>
          <w:b/>
          <w:sz w:val="20"/>
          <w:szCs w:val="20"/>
          <w:lang w:val="it-IT"/>
        </w:rPr>
      </w:pPr>
    </w:p>
    <w:p w14:paraId="06901340" w14:textId="4C2484C1" w:rsidR="00253FBB" w:rsidRPr="00FF5DE2" w:rsidRDefault="00253FBB" w:rsidP="00253FBB">
      <w:pPr>
        <w:rPr>
          <w:rFonts w:ascii="Arial" w:hAnsi="Arial" w:cs="Arial"/>
          <w:b/>
          <w:sz w:val="20"/>
          <w:szCs w:val="20"/>
          <w:lang w:val="it-IT"/>
        </w:rPr>
      </w:pPr>
      <w:r w:rsidRPr="00FF5DE2">
        <w:rPr>
          <w:rFonts w:ascii="Arial" w:hAnsi="Arial" w:cs="Arial"/>
          <w:b/>
          <w:sz w:val="20"/>
          <w:szCs w:val="20"/>
          <w:lang w:val="it-IT"/>
        </w:rPr>
        <w:t>LA NUOVA PIAZZA SULL’ACQUA</w:t>
      </w:r>
    </w:p>
    <w:p w14:paraId="603F20DE" w14:textId="49F04510" w:rsidR="00253FBB" w:rsidRPr="00FF5DE2" w:rsidRDefault="00253FBB" w:rsidP="009269D4">
      <w:pPr>
        <w:jc w:val="both"/>
        <w:rPr>
          <w:rFonts w:ascii="Arial" w:hAnsi="Arial" w:cs="Arial"/>
          <w:sz w:val="20"/>
          <w:szCs w:val="20"/>
          <w:lang w:val="it-IT"/>
        </w:rPr>
      </w:pPr>
      <w:r w:rsidRPr="00FF5DE2">
        <w:rPr>
          <w:rFonts w:ascii="Arial" w:hAnsi="Arial" w:cs="Arial"/>
          <w:sz w:val="20"/>
          <w:szCs w:val="20"/>
          <w:lang w:val="it-IT"/>
        </w:rPr>
        <w:t>Ricavata nell</w:t>
      </w:r>
      <w:r w:rsidR="009269D4" w:rsidRPr="00FF5DE2">
        <w:rPr>
          <w:rFonts w:ascii="Arial" w:hAnsi="Arial" w:cs="Arial"/>
          <w:sz w:val="20"/>
          <w:szCs w:val="20"/>
          <w:lang w:val="it-IT"/>
        </w:rPr>
        <w:t xml:space="preserve">’invaso </w:t>
      </w:r>
      <w:r w:rsidRPr="00FF5DE2">
        <w:rPr>
          <w:rFonts w:ascii="Arial" w:hAnsi="Arial" w:cs="Arial"/>
          <w:sz w:val="20"/>
          <w:szCs w:val="20"/>
          <w:lang w:val="it-IT"/>
        </w:rPr>
        <w:t xml:space="preserve">ai piedi dell’antico Ponte di Tiberio, l’area </w:t>
      </w:r>
      <w:r w:rsidR="006A2CB9" w:rsidRPr="00FF5DE2">
        <w:rPr>
          <w:rFonts w:ascii="Arial" w:hAnsi="Arial" w:cs="Arial"/>
          <w:sz w:val="20"/>
          <w:szCs w:val="20"/>
          <w:lang w:val="it-IT"/>
        </w:rPr>
        <w:t>a monte del</w:t>
      </w:r>
      <w:r w:rsidR="009269D4" w:rsidRPr="00FF5DE2">
        <w:rPr>
          <w:rFonts w:ascii="Arial" w:hAnsi="Arial" w:cs="Arial"/>
          <w:sz w:val="20"/>
          <w:szCs w:val="20"/>
          <w:lang w:val="it-IT"/>
        </w:rPr>
        <w:t>la vestigia romana</w:t>
      </w:r>
      <w:r w:rsidR="006A2CB9" w:rsidRPr="00FF5DE2">
        <w:rPr>
          <w:rFonts w:ascii="Arial" w:hAnsi="Arial" w:cs="Arial"/>
          <w:sz w:val="20"/>
          <w:szCs w:val="20"/>
          <w:lang w:val="it-IT"/>
        </w:rPr>
        <w:t xml:space="preserve"> </w:t>
      </w:r>
      <w:r w:rsidRPr="00FF5DE2">
        <w:rPr>
          <w:rFonts w:ascii="Arial" w:hAnsi="Arial" w:cs="Arial"/>
          <w:sz w:val="20"/>
          <w:szCs w:val="20"/>
          <w:lang w:val="it-IT"/>
        </w:rPr>
        <w:t>è stata completamente ristrutturata a fine 2017, con l’intento di realizzare un nuovo punto di aggregazione per la città</w:t>
      </w:r>
      <w:r w:rsidR="009269D4" w:rsidRPr="00FF5DE2">
        <w:rPr>
          <w:rFonts w:ascii="Arial" w:hAnsi="Arial" w:cs="Arial"/>
          <w:sz w:val="20"/>
          <w:szCs w:val="20"/>
          <w:lang w:val="it-IT"/>
        </w:rPr>
        <w:t xml:space="preserve">. La parte prospiciente al ponte, a pelo d’acqua, ha una superficie di 970 mq e sarà sede dell’Osteria della Meraviglia – </w:t>
      </w:r>
      <w:r w:rsidR="00CD2A20" w:rsidRPr="00FF5DE2">
        <w:rPr>
          <w:rFonts w:ascii="Arial" w:hAnsi="Arial" w:cs="Arial"/>
          <w:sz w:val="20"/>
          <w:szCs w:val="20"/>
          <w:lang w:val="it-IT"/>
        </w:rPr>
        <w:t xml:space="preserve">dove si svolgeranno i </w:t>
      </w:r>
      <w:proofErr w:type="spellStart"/>
      <w:r w:rsidR="00CD2A20" w:rsidRPr="00FF5DE2">
        <w:rPr>
          <w:rFonts w:ascii="Arial" w:hAnsi="Arial" w:cs="Arial"/>
          <w:sz w:val="20"/>
          <w:szCs w:val="20"/>
          <w:lang w:val="it-IT"/>
        </w:rPr>
        <w:t>cooking</w:t>
      </w:r>
      <w:proofErr w:type="spellEnd"/>
      <w:r w:rsidR="00CD2A20" w:rsidRPr="00FF5DE2">
        <w:rPr>
          <w:rFonts w:ascii="Arial" w:hAnsi="Arial" w:cs="Arial"/>
          <w:sz w:val="20"/>
          <w:szCs w:val="20"/>
          <w:lang w:val="it-IT"/>
        </w:rPr>
        <w:t xml:space="preserve"> show</w:t>
      </w:r>
      <w:r w:rsidR="00CA4198" w:rsidRPr="00FF5DE2">
        <w:rPr>
          <w:rFonts w:ascii="Arial" w:hAnsi="Arial" w:cs="Arial"/>
          <w:sz w:val="20"/>
          <w:szCs w:val="20"/>
          <w:lang w:val="it-IT"/>
        </w:rPr>
        <w:t xml:space="preserve"> con degustazione gratuita</w:t>
      </w:r>
      <w:r w:rsidR="00CD2A20" w:rsidRPr="00FF5DE2">
        <w:rPr>
          <w:rFonts w:ascii="Arial" w:hAnsi="Arial" w:cs="Arial"/>
          <w:sz w:val="20"/>
          <w:szCs w:val="20"/>
          <w:lang w:val="it-IT"/>
        </w:rPr>
        <w:t xml:space="preserve">, incontri e </w:t>
      </w:r>
      <w:r w:rsidR="009269D4" w:rsidRPr="00FF5DE2">
        <w:rPr>
          <w:rFonts w:ascii="Arial" w:hAnsi="Arial" w:cs="Arial"/>
          <w:sz w:val="20"/>
          <w:szCs w:val="20"/>
          <w:lang w:val="it-IT"/>
        </w:rPr>
        <w:t>spettacoli a tema.</w:t>
      </w:r>
    </w:p>
    <w:p w14:paraId="77C1A069" w14:textId="77777777" w:rsidR="00253FBB" w:rsidRPr="00FF5DE2" w:rsidRDefault="00253FBB" w:rsidP="009269D4">
      <w:pPr>
        <w:jc w:val="both"/>
        <w:rPr>
          <w:rFonts w:ascii="Arial" w:hAnsi="Arial" w:cs="Arial"/>
          <w:sz w:val="20"/>
          <w:szCs w:val="20"/>
          <w:lang w:val="it-IT"/>
        </w:rPr>
      </w:pPr>
    </w:p>
    <w:p w14:paraId="0D7475EB" w14:textId="33C26539" w:rsidR="00253FBB" w:rsidRPr="00FF5DE2" w:rsidRDefault="00253FBB" w:rsidP="009269D4">
      <w:pPr>
        <w:jc w:val="both"/>
        <w:rPr>
          <w:rFonts w:ascii="Arial" w:hAnsi="Arial" w:cs="Arial"/>
          <w:b/>
          <w:sz w:val="20"/>
          <w:szCs w:val="20"/>
          <w:lang w:val="it-IT"/>
        </w:rPr>
      </w:pPr>
      <w:r w:rsidRPr="00FF5DE2">
        <w:rPr>
          <w:rFonts w:ascii="Arial" w:hAnsi="Arial" w:cs="Arial"/>
          <w:b/>
          <w:sz w:val="20"/>
          <w:szCs w:val="20"/>
          <w:lang w:val="it-IT"/>
        </w:rPr>
        <w:t>PORTO ANTICO</w:t>
      </w:r>
      <w:r w:rsidR="009269D4" w:rsidRPr="00FF5DE2">
        <w:rPr>
          <w:rFonts w:ascii="Arial" w:hAnsi="Arial" w:cs="Arial"/>
          <w:b/>
          <w:sz w:val="20"/>
          <w:szCs w:val="20"/>
          <w:lang w:val="it-IT"/>
        </w:rPr>
        <w:t xml:space="preserve"> – BORGO SAN GIULIANO</w:t>
      </w:r>
    </w:p>
    <w:p w14:paraId="584542DE" w14:textId="4A2740C1" w:rsidR="00253FBB" w:rsidRPr="00FF5DE2" w:rsidRDefault="006A2CB9" w:rsidP="009269D4">
      <w:pPr>
        <w:jc w:val="both"/>
        <w:rPr>
          <w:rFonts w:ascii="Arial" w:hAnsi="Arial" w:cs="Arial"/>
          <w:sz w:val="20"/>
          <w:szCs w:val="20"/>
          <w:lang w:val="it-IT"/>
        </w:rPr>
      </w:pPr>
      <w:r w:rsidRPr="00FF5DE2">
        <w:rPr>
          <w:rFonts w:ascii="Arial" w:hAnsi="Arial" w:cs="Arial"/>
          <w:sz w:val="20"/>
          <w:szCs w:val="20"/>
          <w:lang w:val="it-IT"/>
        </w:rPr>
        <w:t xml:space="preserve">Alveo storico del porto di origine romana, quello a ridosso dell’antico Ponte di Tiberio. Su questo tratto, nella riva di sinistra del fiume Marecchia si è sviluppato nei secoli, quello che ora è denominato </w:t>
      </w:r>
      <w:r w:rsidRPr="00FF5DE2">
        <w:rPr>
          <w:rFonts w:ascii="Arial" w:hAnsi="Arial" w:cs="Arial"/>
          <w:b/>
          <w:sz w:val="20"/>
          <w:szCs w:val="20"/>
          <w:lang w:val="it-IT"/>
        </w:rPr>
        <w:t>Borgo San Giuliano</w:t>
      </w:r>
      <w:r w:rsidRPr="00FF5DE2">
        <w:rPr>
          <w:rFonts w:ascii="Arial" w:hAnsi="Arial" w:cs="Arial"/>
          <w:sz w:val="20"/>
          <w:szCs w:val="20"/>
          <w:lang w:val="it-IT"/>
        </w:rPr>
        <w:t xml:space="preserve">, borgo </w:t>
      </w:r>
      <w:r w:rsidR="009269D4" w:rsidRPr="00FF5DE2">
        <w:rPr>
          <w:rFonts w:ascii="Arial" w:hAnsi="Arial" w:cs="Arial"/>
          <w:sz w:val="20"/>
          <w:szCs w:val="20"/>
          <w:lang w:val="it-IT"/>
        </w:rPr>
        <w:t xml:space="preserve">ove risiedevano diverse famiglie </w:t>
      </w:r>
      <w:r w:rsidRPr="00FF5DE2">
        <w:rPr>
          <w:rFonts w:ascii="Arial" w:hAnsi="Arial" w:cs="Arial"/>
          <w:sz w:val="20"/>
          <w:szCs w:val="20"/>
          <w:lang w:val="it-IT"/>
        </w:rPr>
        <w:t>di p</w:t>
      </w:r>
      <w:r w:rsidR="009269D4" w:rsidRPr="00FF5DE2">
        <w:rPr>
          <w:rFonts w:ascii="Arial" w:hAnsi="Arial" w:cs="Arial"/>
          <w:sz w:val="20"/>
          <w:szCs w:val="20"/>
          <w:lang w:val="it-IT"/>
        </w:rPr>
        <w:t>escatori. E’ ancora possibile riconoscere le case dei marinai grazie a delle formelle in ceramica prodotte da La Società de Borg, con il nome del pescatore abbinato all’immancabile soprannome (</w:t>
      </w:r>
      <w:proofErr w:type="spellStart"/>
      <w:r w:rsidR="009269D4" w:rsidRPr="00FF5DE2">
        <w:rPr>
          <w:rFonts w:ascii="Arial" w:hAnsi="Arial" w:cs="Arial"/>
          <w:i/>
          <w:sz w:val="20"/>
          <w:szCs w:val="20"/>
          <w:lang w:val="it-IT"/>
        </w:rPr>
        <w:t>suranom</w:t>
      </w:r>
      <w:proofErr w:type="spellEnd"/>
      <w:r w:rsidR="009269D4" w:rsidRPr="00FF5DE2">
        <w:rPr>
          <w:rFonts w:ascii="Arial" w:hAnsi="Arial" w:cs="Arial"/>
          <w:sz w:val="20"/>
          <w:szCs w:val="20"/>
          <w:lang w:val="it-IT"/>
        </w:rPr>
        <w:t xml:space="preserve"> in dialetto romagnolo)</w:t>
      </w:r>
      <w:r w:rsidR="00CA4198" w:rsidRPr="00FF5DE2">
        <w:rPr>
          <w:rFonts w:ascii="Arial" w:hAnsi="Arial" w:cs="Arial"/>
          <w:sz w:val="20"/>
          <w:szCs w:val="20"/>
          <w:lang w:val="it-IT"/>
        </w:rPr>
        <w:t>. Durante la Festa de Borg, per l’evento Faro sono stati predisposte mostre ed installazioni dedicate alla marineria riminese.</w:t>
      </w:r>
    </w:p>
    <w:p w14:paraId="1EB141FB" w14:textId="77777777" w:rsidR="006A2CB9" w:rsidRPr="00FF5DE2" w:rsidRDefault="006A2CB9" w:rsidP="009269D4">
      <w:pPr>
        <w:jc w:val="both"/>
        <w:rPr>
          <w:rFonts w:ascii="Arial" w:hAnsi="Arial" w:cs="Arial"/>
          <w:sz w:val="20"/>
          <w:szCs w:val="20"/>
          <w:lang w:val="it-IT"/>
        </w:rPr>
      </w:pPr>
    </w:p>
    <w:p w14:paraId="027D78EE" w14:textId="78C2D68E" w:rsidR="00253FBB" w:rsidRPr="00FF5DE2" w:rsidRDefault="00253FBB" w:rsidP="009269D4">
      <w:pPr>
        <w:jc w:val="both"/>
        <w:rPr>
          <w:rFonts w:ascii="Arial" w:hAnsi="Arial" w:cs="Arial"/>
          <w:b/>
          <w:sz w:val="20"/>
          <w:szCs w:val="20"/>
          <w:lang w:val="it-IT"/>
        </w:rPr>
      </w:pPr>
      <w:r w:rsidRPr="00FF5DE2">
        <w:rPr>
          <w:rFonts w:ascii="Arial" w:hAnsi="Arial" w:cs="Arial"/>
          <w:b/>
          <w:sz w:val="20"/>
          <w:szCs w:val="20"/>
          <w:lang w:val="it-IT"/>
        </w:rPr>
        <w:t>MERCATO ITTICO ALL’INGROSSO</w:t>
      </w:r>
      <w:r w:rsidR="002249EA" w:rsidRPr="00FF5DE2">
        <w:rPr>
          <w:rFonts w:ascii="Arial" w:hAnsi="Arial" w:cs="Arial"/>
          <w:b/>
          <w:sz w:val="20"/>
          <w:szCs w:val="20"/>
          <w:lang w:val="it-IT"/>
        </w:rPr>
        <w:t xml:space="preserve"> / PORTO CANALE</w:t>
      </w:r>
    </w:p>
    <w:p w14:paraId="661E43A8" w14:textId="5CF3E732" w:rsidR="00253FBB" w:rsidRPr="00FF5DE2" w:rsidRDefault="006A2CB9" w:rsidP="009269D4">
      <w:pPr>
        <w:jc w:val="both"/>
        <w:rPr>
          <w:rFonts w:ascii="Arial" w:hAnsi="Arial" w:cs="Arial"/>
          <w:sz w:val="20"/>
          <w:szCs w:val="20"/>
          <w:lang w:val="it-IT"/>
        </w:rPr>
      </w:pPr>
      <w:r w:rsidRPr="00FF5DE2">
        <w:rPr>
          <w:rFonts w:ascii="Arial" w:hAnsi="Arial" w:cs="Arial"/>
          <w:sz w:val="20"/>
          <w:szCs w:val="20"/>
          <w:lang w:val="it-IT"/>
        </w:rPr>
        <w:t>Struttura adiacente al porto canale di Rimini, dove ha sede anche la Coop. Lavoratori del Mare. E’ il cuore pulsante della lavorazione “all’ingrosso” della marineria di Rimini.</w:t>
      </w:r>
      <w:r w:rsidR="002249EA" w:rsidRPr="00FF5DE2">
        <w:rPr>
          <w:rFonts w:ascii="Arial" w:hAnsi="Arial" w:cs="Arial"/>
          <w:sz w:val="20"/>
          <w:szCs w:val="20"/>
          <w:lang w:val="it-IT"/>
        </w:rPr>
        <w:t xml:space="preserve"> Nei pressi della struttura, ormeggiate a pochi metri, la flotta di pescherecci riminesi.</w:t>
      </w:r>
    </w:p>
    <w:p w14:paraId="622D26C2" w14:textId="77777777" w:rsidR="00253FBB" w:rsidRPr="00FF5DE2" w:rsidRDefault="00253FBB" w:rsidP="009269D4">
      <w:pPr>
        <w:jc w:val="both"/>
        <w:rPr>
          <w:rFonts w:ascii="Arial" w:hAnsi="Arial" w:cs="Arial"/>
          <w:sz w:val="20"/>
          <w:szCs w:val="20"/>
          <w:lang w:val="it-IT"/>
        </w:rPr>
      </w:pPr>
    </w:p>
    <w:p w14:paraId="230A186C" w14:textId="292B3E29" w:rsidR="00253FBB" w:rsidRPr="00FF5DE2" w:rsidRDefault="00253FBB" w:rsidP="009269D4">
      <w:pPr>
        <w:jc w:val="both"/>
        <w:rPr>
          <w:rFonts w:ascii="Arial" w:hAnsi="Arial" w:cs="Arial"/>
          <w:b/>
          <w:sz w:val="20"/>
          <w:szCs w:val="20"/>
          <w:lang w:val="it-IT"/>
        </w:rPr>
      </w:pPr>
      <w:r w:rsidRPr="00FF5DE2">
        <w:rPr>
          <w:rFonts w:ascii="Arial" w:hAnsi="Arial" w:cs="Arial"/>
          <w:b/>
          <w:sz w:val="20"/>
          <w:szCs w:val="20"/>
          <w:lang w:val="it-IT"/>
        </w:rPr>
        <w:t>MUSEO DELLA MARIN</w:t>
      </w:r>
      <w:r w:rsidR="006A2CB9" w:rsidRPr="00FF5DE2">
        <w:rPr>
          <w:rFonts w:ascii="Arial" w:hAnsi="Arial" w:cs="Arial"/>
          <w:b/>
          <w:sz w:val="20"/>
          <w:szCs w:val="20"/>
          <w:lang w:val="it-IT"/>
        </w:rPr>
        <w:t>ERIA “</w:t>
      </w:r>
      <w:r w:rsidRPr="00FF5DE2">
        <w:rPr>
          <w:rFonts w:ascii="Arial" w:hAnsi="Arial" w:cs="Arial"/>
          <w:b/>
          <w:sz w:val="20"/>
          <w:szCs w:val="20"/>
          <w:lang w:val="it-IT"/>
        </w:rPr>
        <w:t>E SCAION</w:t>
      </w:r>
      <w:r w:rsidR="006A2CB9" w:rsidRPr="00FF5DE2">
        <w:rPr>
          <w:rFonts w:ascii="Arial" w:hAnsi="Arial" w:cs="Arial"/>
          <w:b/>
          <w:sz w:val="20"/>
          <w:szCs w:val="20"/>
          <w:lang w:val="it-IT"/>
        </w:rPr>
        <w:t>”</w:t>
      </w:r>
    </w:p>
    <w:p w14:paraId="066A7D75" w14:textId="61BFA520" w:rsidR="006A2CB9" w:rsidRPr="00FF5DE2" w:rsidRDefault="006A2CB9" w:rsidP="009269D4">
      <w:pPr>
        <w:jc w:val="both"/>
        <w:rPr>
          <w:rFonts w:ascii="Arial" w:hAnsi="Arial" w:cs="Arial"/>
          <w:sz w:val="20"/>
          <w:szCs w:val="20"/>
          <w:lang w:val="it-IT"/>
        </w:rPr>
      </w:pPr>
      <w:r w:rsidRPr="00FF5DE2">
        <w:rPr>
          <w:rFonts w:ascii="Arial" w:hAnsi="Arial" w:cs="Arial"/>
          <w:sz w:val="20"/>
          <w:szCs w:val="20"/>
          <w:lang w:val="it-IT"/>
        </w:rPr>
        <w:t>Il Museo della Marineria e delle Conchiglie di Viserbella è nato nel 1999, grazie a un gruppo di cittadini che hanno voluto recuperare la storia e le tradizioni di questa frazione di Rimini nord.</w:t>
      </w:r>
    </w:p>
    <w:p w14:paraId="5B39F559" w14:textId="68C1AD92" w:rsidR="006A2CB9" w:rsidRPr="00FF5DE2" w:rsidRDefault="006A2CB9" w:rsidP="009269D4">
      <w:pPr>
        <w:jc w:val="both"/>
        <w:rPr>
          <w:rFonts w:ascii="Arial" w:hAnsi="Arial" w:cs="Arial"/>
          <w:sz w:val="20"/>
          <w:szCs w:val="20"/>
          <w:lang w:val="it-IT"/>
        </w:rPr>
      </w:pPr>
      <w:r w:rsidRPr="00FF5DE2">
        <w:rPr>
          <w:rFonts w:ascii="Arial" w:hAnsi="Arial" w:cs="Arial"/>
          <w:sz w:val="20"/>
          <w:szCs w:val="20"/>
          <w:lang w:val="it-IT"/>
        </w:rPr>
        <w:t xml:space="preserve">Nel museo si trova una vasta testimonianza della quotidianità </w:t>
      </w:r>
      <w:r w:rsidR="009269D4" w:rsidRPr="00FF5DE2">
        <w:rPr>
          <w:rFonts w:ascii="Arial" w:hAnsi="Arial" w:cs="Arial"/>
          <w:sz w:val="20"/>
          <w:szCs w:val="20"/>
          <w:lang w:val="it-IT"/>
        </w:rPr>
        <w:t xml:space="preserve">legata alla pesca tra cui </w:t>
      </w:r>
      <w:r w:rsidRPr="00FF5DE2">
        <w:rPr>
          <w:rFonts w:ascii="Arial" w:hAnsi="Arial" w:cs="Arial"/>
          <w:sz w:val="20"/>
          <w:szCs w:val="20"/>
          <w:lang w:val="it-IT"/>
        </w:rPr>
        <w:t>barche tipiche, come battane, mosconi a remi e strumenti di pesca.</w:t>
      </w:r>
    </w:p>
    <w:p w14:paraId="5C4C6162" w14:textId="3398825A" w:rsidR="00253FBB" w:rsidRPr="00FF5DE2" w:rsidRDefault="006A2CB9" w:rsidP="009269D4">
      <w:pPr>
        <w:jc w:val="both"/>
        <w:rPr>
          <w:rFonts w:ascii="Arial" w:hAnsi="Arial" w:cs="Arial"/>
          <w:sz w:val="20"/>
          <w:szCs w:val="20"/>
          <w:lang w:val="it-IT"/>
        </w:rPr>
      </w:pPr>
      <w:r w:rsidRPr="00FF5DE2">
        <w:rPr>
          <w:rFonts w:ascii="Arial" w:hAnsi="Arial" w:cs="Arial"/>
          <w:sz w:val="20"/>
          <w:szCs w:val="20"/>
          <w:lang w:val="it-IT"/>
        </w:rPr>
        <w:t xml:space="preserve">È possibile ammirare oltre 8.000 conchiglie del Mediterraneo, che sono esposte, all’interno di un percorso di ricerca e conservazione, sempre in attività, che permette di sperimentare un viaggio nell’antica quotidianità marinara. </w:t>
      </w:r>
      <w:r w:rsidR="009269D4" w:rsidRPr="00FF5DE2">
        <w:rPr>
          <w:rFonts w:ascii="Arial" w:hAnsi="Arial" w:cs="Arial"/>
          <w:sz w:val="20"/>
          <w:szCs w:val="20"/>
          <w:lang w:val="it-IT"/>
        </w:rPr>
        <w:t xml:space="preserve"> </w:t>
      </w:r>
      <w:r w:rsidR="00686F11">
        <w:fldChar w:fldCharType="begin"/>
      </w:r>
      <w:r w:rsidR="00686F11" w:rsidRPr="00686F11">
        <w:rPr>
          <w:lang w:val="it-IT"/>
        </w:rPr>
        <w:instrText xml:space="preserve"> HYPERLINK "ht</w:instrText>
      </w:r>
      <w:r w:rsidR="00686F11" w:rsidRPr="00686F11">
        <w:rPr>
          <w:lang w:val="it-IT"/>
        </w:rPr>
        <w:instrText xml:space="preserve">tp://www.escaion.it" </w:instrText>
      </w:r>
      <w:r w:rsidR="00686F11">
        <w:fldChar w:fldCharType="separate"/>
      </w:r>
      <w:r w:rsidRPr="00FF5DE2">
        <w:rPr>
          <w:rStyle w:val="Collegamentoipertestuale"/>
          <w:rFonts w:ascii="Arial" w:eastAsia="Times New Roman" w:hAnsi="Arial" w:cs="Arial"/>
          <w:szCs w:val="20"/>
        </w:rPr>
        <w:t>www.escaion.it</w:t>
      </w:r>
      <w:r w:rsidR="00686F11">
        <w:rPr>
          <w:rStyle w:val="Collegamentoipertestuale"/>
          <w:rFonts w:ascii="Arial" w:eastAsia="Times New Roman" w:hAnsi="Arial" w:cs="Arial"/>
          <w:szCs w:val="20"/>
        </w:rPr>
        <w:fldChar w:fldCharType="end"/>
      </w:r>
      <w:r w:rsidRPr="00FF5DE2">
        <w:rPr>
          <w:rFonts w:ascii="Arial" w:hAnsi="Arial" w:cs="Arial"/>
          <w:sz w:val="20"/>
          <w:szCs w:val="20"/>
          <w:lang w:val="it-IT"/>
        </w:rPr>
        <w:t xml:space="preserve"> - Via </w:t>
      </w:r>
      <w:proofErr w:type="spellStart"/>
      <w:r w:rsidRPr="00FF5DE2">
        <w:rPr>
          <w:rFonts w:ascii="Arial" w:hAnsi="Arial" w:cs="Arial"/>
          <w:sz w:val="20"/>
          <w:szCs w:val="20"/>
          <w:lang w:val="it-IT"/>
        </w:rPr>
        <w:t>Minguzzi</w:t>
      </w:r>
      <w:proofErr w:type="spellEnd"/>
      <w:r w:rsidRPr="00FF5DE2">
        <w:rPr>
          <w:rFonts w:ascii="Arial" w:hAnsi="Arial" w:cs="Arial"/>
          <w:sz w:val="20"/>
          <w:szCs w:val="20"/>
          <w:lang w:val="it-IT"/>
        </w:rPr>
        <w:t>, 7, 47811 Viserbella di Rimini</w:t>
      </w:r>
    </w:p>
    <w:p w14:paraId="7CCD9241" w14:textId="7570C677" w:rsidR="009269D4" w:rsidRPr="00FF5DE2" w:rsidRDefault="009269D4" w:rsidP="009269D4">
      <w:pPr>
        <w:jc w:val="both"/>
        <w:rPr>
          <w:rFonts w:ascii="Arial" w:hAnsi="Arial" w:cs="Arial"/>
          <w:sz w:val="20"/>
          <w:szCs w:val="20"/>
          <w:lang w:val="it-IT"/>
        </w:rPr>
      </w:pPr>
    </w:p>
    <w:p w14:paraId="027AB101" w14:textId="432C08F3" w:rsidR="009269D4" w:rsidRPr="00FF5DE2" w:rsidRDefault="009269D4" w:rsidP="009269D4">
      <w:pPr>
        <w:jc w:val="both"/>
        <w:rPr>
          <w:rFonts w:ascii="Arial" w:hAnsi="Arial" w:cs="Arial"/>
          <w:b/>
          <w:sz w:val="20"/>
          <w:szCs w:val="20"/>
          <w:lang w:val="it-IT"/>
        </w:rPr>
      </w:pPr>
      <w:r w:rsidRPr="00FF5DE2">
        <w:rPr>
          <w:rFonts w:ascii="Arial" w:hAnsi="Arial" w:cs="Arial"/>
          <w:b/>
          <w:sz w:val="20"/>
          <w:szCs w:val="20"/>
          <w:lang w:val="it-IT"/>
        </w:rPr>
        <w:t>MERCATO COPERTO RIMINI</w:t>
      </w:r>
    </w:p>
    <w:p w14:paraId="45C1A672" w14:textId="4CBF032D" w:rsidR="00253FBB" w:rsidRPr="00FF5DE2" w:rsidRDefault="002249EA" w:rsidP="009269D4">
      <w:pPr>
        <w:jc w:val="both"/>
        <w:rPr>
          <w:rFonts w:ascii="Arial" w:hAnsi="Arial" w:cs="Arial"/>
          <w:sz w:val="20"/>
          <w:szCs w:val="20"/>
          <w:lang w:val="it-IT"/>
        </w:rPr>
      </w:pPr>
      <w:r w:rsidRPr="00FF5DE2">
        <w:rPr>
          <w:rFonts w:ascii="Arial" w:hAnsi="Arial" w:cs="Arial"/>
          <w:sz w:val="20"/>
          <w:szCs w:val="20"/>
          <w:lang w:val="it-IT"/>
        </w:rPr>
        <w:t>E’ i</w:t>
      </w:r>
      <w:r w:rsidR="00BF440A" w:rsidRPr="00FF5DE2">
        <w:rPr>
          <w:rFonts w:ascii="Arial" w:hAnsi="Arial" w:cs="Arial"/>
          <w:sz w:val="20"/>
          <w:szCs w:val="20"/>
          <w:lang w:val="it-IT"/>
        </w:rPr>
        <w:t>l</w:t>
      </w:r>
      <w:r w:rsidRPr="00FF5DE2">
        <w:rPr>
          <w:rFonts w:ascii="Arial" w:hAnsi="Arial" w:cs="Arial"/>
          <w:sz w:val="20"/>
          <w:szCs w:val="20"/>
          <w:lang w:val="it-IT"/>
        </w:rPr>
        <w:t xml:space="preserve"> luogo principe per l’acquisto “quotidiano” dei prodotti ittici per la città di Rimini, nel cuore del Centro Storico.</w:t>
      </w:r>
    </w:p>
    <w:p w14:paraId="56E9C5AA" w14:textId="6150EF4F" w:rsidR="00CD2A20" w:rsidRPr="00FF5DE2" w:rsidRDefault="00CD2A20" w:rsidP="009269D4">
      <w:pPr>
        <w:jc w:val="both"/>
        <w:rPr>
          <w:rFonts w:ascii="Arial" w:hAnsi="Arial" w:cs="Arial"/>
          <w:sz w:val="20"/>
          <w:szCs w:val="20"/>
          <w:lang w:val="it-IT"/>
        </w:rPr>
      </w:pPr>
    </w:p>
    <w:p w14:paraId="31B62FB2" w14:textId="75885026" w:rsidR="00013804" w:rsidRPr="00FF5DE2" w:rsidRDefault="00CD2A20" w:rsidP="00A30997">
      <w:pPr>
        <w:jc w:val="center"/>
        <w:rPr>
          <w:rFonts w:ascii="Arial" w:hAnsi="Arial" w:cs="Arial"/>
          <w:b/>
          <w:sz w:val="20"/>
          <w:szCs w:val="20"/>
          <w:lang w:val="it-IT"/>
        </w:rPr>
      </w:pPr>
      <w:r w:rsidRPr="00FF5DE2">
        <w:rPr>
          <w:rFonts w:ascii="Arial" w:hAnsi="Arial" w:cs="Arial"/>
          <w:noProof/>
          <w:sz w:val="20"/>
          <w:szCs w:val="20"/>
          <w:lang w:val="it-IT" w:eastAsia="it-IT"/>
        </w:rPr>
        <w:drawing>
          <wp:inline distT="0" distB="0" distL="0" distR="0" wp14:anchorId="0977BFD6" wp14:editId="41C8BB1C">
            <wp:extent cx="6116320" cy="20383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320" cy="2038350"/>
                    </a:xfrm>
                    <a:prstGeom prst="rect">
                      <a:avLst/>
                    </a:prstGeom>
                  </pic:spPr>
                </pic:pic>
              </a:graphicData>
            </a:graphic>
          </wp:inline>
        </w:drawing>
      </w:r>
    </w:p>
    <w:p w14:paraId="6BB40E5C" w14:textId="3F4EE320" w:rsidR="00013804" w:rsidRPr="00FF5DE2" w:rsidRDefault="00013804">
      <w:pPr>
        <w:rPr>
          <w:rFonts w:ascii="Arial" w:hAnsi="Arial" w:cs="Arial"/>
          <w:b/>
          <w:sz w:val="20"/>
          <w:szCs w:val="20"/>
          <w:lang w:val="it-IT"/>
        </w:rPr>
      </w:pPr>
      <w:r w:rsidRPr="00FF5DE2">
        <w:rPr>
          <w:rFonts w:ascii="Arial" w:hAnsi="Arial" w:cs="Arial"/>
          <w:b/>
          <w:sz w:val="20"/>
          <w:szCs w:val="20"/>
          <w:lang w:val="it-IT"/>
        </w:rPr>
        <w:br w:type="page"/>
      </w:r>
    </w:p>
    <w:p w14:paraId="7CCD7F55" w14:textId="6DB2F516" w:rsidR="00A30997" w:rsidRPr="00FF5DE2" w:rsidRDefault="00A30997" w:rsidP="00A30997">
      <w:pPr>
        <w:jc w:val="center"/>
        <w:rPr>
          <w:rFonts w:ascii="Arial" w:hAnsi="Arial" w:cs="Arial"/>
          <w:b/>
          <w:color w:val="0070C0"/>
          <w:sz w:val="20"/>
          <w:szCs w:val="20"/>
          <w:lang w:val="it-IT"/>
        </w:rPr>
      </w:pPr>
      <w:r w:rsidRPr="00FF5DE2">
        <w:rPr>
          <w:rFonts w:ascii="Arial" w:hAnsi="Arial" w:cs="Arial"/>
          <w:b/>
          <w:color w:val="0070C0"/>
          <w:sz w:val="20"/>
          <w:szCs w:val="20"/>
          <w:lang w:val="it-IT"/>
        </w:rPr>
        <w:lastRenderedPageBreak/>
        <w:t>FESTIVAL DEL MARE 2018</w:t>
      </w:r>
      <w:r w:rsidR="00013804" w:rsidRPr="00FF5DE2">
        <w:rPr>
          <w:rFonts w:ascii="Arial" w:hAnsi="Arial" w:cs="Arial"/>
          <w:b/>
          <w:color w:val="0070C0"/>
          <w:sz w:val="20"/>
          <w:szCs w:val="20"/>
          <w:lang w:val="it-IT"/>
        </w:rPr>
        <w:t xml:space="preserve"> – EVENTO FARO RIMINI</w:t>
      </w:r>
    </w:p>
    <w:p w14:paraId="729ACEC5" w14:textId="4C6B7CCE" w:rsidR="00A30997" w:rsidRPr="00FF5DE2" w:rsidRDefault="00013804" w:rsidP="00A30997">
      <w:pPr>
        <w:jc w:val="center"/>
        <w:rPr>
          <w:rFonts w:ascii="Arial" w:hAnsi="Arial" w:cs="Arial"/>
          <w:b/>
          <w:sz w:val="20"/>
          <w:szCs w:val="20"/>
          <w:lang w:val="it-IT"/>
        </w:rPr>
      </w:pPr>
      <w:r w:rsidRPr="00FF5DE2">
        <w:rPr>
          <w:rFonts w:ascii="Arial" w:hAnsi="Arial" w:cs="Arial"/>
          <w:b/>
          <w:sz w:val="20"/>
          <w:szCs w:val="20"/>
          <w:lang w:val="it-IT"/>
        </w:rPr>
        <w:t>CALENDARIO INIZIATIVE</w:t>
      </w:r>
    </w:p>
    <w:p w14:paraId="37FB552D" w14:textId="77777777" w:rsidR="00A30997" w:rsidRPr="00FF5DE2" w:rsidRDefault="00A30997" w:rsidP="00A30997">
      <w:pPr>
        <w:jc w:val="both"/>
        <w:rPr>
          <w:rFonts w:ascii="Arial" w:hAnsi="Arial" w:cs="Arial"/>
          <w:sz w:val="20"/>
          <w:szCs w:val="20"/>
          <w:lang w:val="it-IT"/>
        </w:rPr>
      </w:pPr>
    </w:p>
    <w:p w14:paraId="3FFF71B2" w14:textId="51B33047" w:rsidR="00A30997" w:rsidRPr="00FF5DE2" w:rsidRDefault="00A30997" w:rsidP="00A30997">
      <w:pPr>
        <w:jc w:val="both"/>
        <w:rPr>
          <w:rFonts w:ascii="Arial" w:hAnsi="Arial" w:cs="Arial"/>
          <w:b/>
          <w:color w:val="FF0000"/>
          <w:sz w:val="20"/>
          <w:szCs w:val="20"/>
          <w:lang w:val="it-IT"/>
        </w:rPr>
      </w:pPr>
      <w:r w:rsidRPr="00FF5DE2">
        <w:rPr>
          <w:rFonts w:ascii="Arial" w:hAnsi="Arial" w:cs="Arial"/>
          <w:b/>
          <w:color w:val="FF0000"/>
          <w:sz w:val="20"/>
          <w:szCs w:val="20"/>
          <w:lang w:val="it-IT"/>
        </w:rPr>
        <w:t>L</w:t>
      </w:r>
      <w:r w:rsidR="00451272" w:rsidRPr="00FF5DE2">
        <w:rPr>
          <w:rFonts w:ascii="Arial" w:hAnsi="Arial" w:cs="Arial"/>
          <w:b/>
          <w:color w:val="FF0000"/>
          <w:sz w:val="20"/>
          <w:szCs w:val="20"/>
          <w:lang w:val="it-IT"/>
        </w:rPr>
        <w:t>unedì 23 luglio 2018 – ore 21:30</w:t>
      </w:r>
    </w:p>
    <w:p w14:paraId="45B9850B"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Chiostro Chiesa San Giuliano Martire</w:t>
      </w:r>
    </w:p>
    <w:p w14:paraId="7931C67E" w14:textId="77777777" w:rsidR="00A30997" w:rsidRPr="00FF5DE2" w:rsidRDefault="00A30997" w:rsidP="00A30997">
      <w:pPr>
        <w:jc w:val="both"/>
        <w:rPr>
          <w:rFonts w:ascii="Arial" w:hAnsi="Arial" w:cs="Arial"/>
          <w:b/>
          <w:sz w:val="20"/>
          <w:szCs w:val="20"/>
          <w:lang w:val="it-IT"/>
        </w:rPr>
      </w:pPr>
      <w:r w:rsidRPr="00FF5DE2">
        <w:rPr>
          <w:rFonts w:ascii="Arial" w:hAnsi="Arial" w:cs="Arial"/>
          <w:b/>
          <w:sz w:val="20"/>
          <w:szCs w:val="20"/>
          <w:lang w:val="it-IT"/>
        </w:rPr>
        <w:t>Film RIMINI – LAMPEDUSA - ITALIA</w:t>
      </w:r>
    </w:p>
    <w:p w14:paraId="0598C544"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Alla presenza del regista Marco Bertozzi, uno sguardo sulla nuova marineria riminese.</w:t>
      </w:r>
    </w:p>
    <w:p w14:paraId="50D46DFC"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 xml:space="preserve">In collaborazione con </w:t>
      </w:r>
      <w:proofErr w:type="spellStart"/>
      <w:r w:rsidRPr="00FF5DE2">
        <w:rPr>
          <w:rFonts w:ascii="Arial" w:hAnsi="Arial" w:cs="Arial"/>
          <w:sz w:val="20"/>
          <w:szCs w:val="20"/>
          <w:lang w:val="it-IT"/>
        </w:rPr>
        <w:t>Notorius</w:t>
      </w:r>
      <w:proofErr w:type="spellEnd"/>
      <w:r w:rsidRPr="00FF5DE2">
        <w:rPr>
          <w:rFonts w:ascii="Arial" w:hAnsi="Arial" w:cs="Arial"/>
          <w:sz w:val="20"/>
          <w:szCs w:val="20"/>
          <w:lang w:val="it-IT"/>
        </w:rPr>
        <w:t xml:space="preserve"> Rimini Cineclub</w:t>
      </w:r>
    </w:p>
    <w:p w14:paraId="008C43CD" w14:textId="77777777" w:rsidR="00A30997" w:rsidRPr="00FF5DE2" w:rsidRDefault="00A30997" w:rsidP="00A30997">
      <w:pPr>
        <w:jc w:val="both"/>
        <w:rPr>
          <w:rFonts w:ascii="Arial" w:hAnsi="Arial" w:cs="Arial"/>
          <w:sz w:val="20"/>
          <w:szCs w:val="20"/>
          <w:lang w:val="it-IT"/>
        </w:rPr>
      </w:pPr>
    </w:p>
    <w:p w14:paraId="2011CE7D" w14:textId="77777777" w:rsidR="00A30997" w:rsidRPr="00FF5DE2" w:rsidRDefault="00A30997" w:rsidP="00A30997">
      <w:pPr>
        <w:jc w:val="both"/>
        <w:rPr>
          <w:rFonts w:ascii="Arial" w:hAnsi="Arial" w:cs="Arial"/>
          <w:b/>
          <w:color w:val="FF0000"/>
          <w:sz w:val="20"/>
          <w:szCs w:val="20"/>
          <w:lang w:val="it-IT"/>
        </w:rPr>
      </w:pPr>
      <w:r w:rsidRPr="00FF5DE2">
        <w:rPr>
          <w:rFonts w:ascii="Arial" w:hAnsi="Arial" w:cs="Arial"/>
          <w:b/>
          <w:color w:val="FF0000"/>
          <w:sz w:val="20"/>
          <w:szCs w:val="20"/>
          <w:lang w:val="it-IT"/>
        </w:rPr>
        <w:t>Martedì 24 luglio 2018 – ore 5:00</w:t>
      </w:r>
    </w:p>
    <w:p w14:paraId="662B6208"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 xml:space="preserve">Mercato Ittico all’ingrosso – </w:t>
      </w:r>
      <w:proofErr w:type="spellStart"/>
      <w:r w:rsidRPr="00FF5DE2">
        <w:rPr>
          <w:rFonts w:ascii="Arial" w:hAnsi="Arial" w:cs="Arial"/>
          <w:sz w:val="20"/>
          <w:szCs w:val="20"/>
          <w:lang w:val="it-IT"/>
        </w:rPr>
        <w:t>Portocanale</w:t>
      </w:r>
      <w:proofErr w:type="spellEnd"/>
      <w:r w:rsidRPr="00FF5DE2">
        <w:rPr>
          <w:rFonts w:ascii="Arial" w:hAnsi="Arial" w:cs="Arial"/>
          <w:sz w:val="20"/>
          <w:szCs w:val="20"/>
          <w:lang w:val="it-IT"/>
        </w:rPr>
        <w:t xml:space="preserve"> di Rimini</w:t>
      </w:r>
    </w:p>
    <w:p w14:paraId="295CC355" w14:textId="77777777" w:rsidR="00A30997" w:rsidRPr="00FF5DE2" w:rsidRDefault="00A30997" w:rsidP="00A30997">
      <w:pPr>
        <w:jc w:val="both"/>
        <w:rPr>
          <w:rFonts w:ascii="Arial" w:hAnsi="Arial" w:cs="Arial"/>
          <w:b/>
          <w:sz w:val="20"/>
          <w:szCs w:val="20"/>
          <w:lang w:val="it-IT"/>
        </w:rPr>
      </w:pPr>
      <w:r w:rsidRPr="00FF5DE2">
        <w:rPr>
          <w:rFonts w:ascii="Arial" w:hAnsi="Arial" w:cs="Arial"/>
          <w:b/>
          <w:sz w:val="20"/>
          <w:szCs w:val="20"/>
          <w:lang w:val="it-IT"/>
        </w:rPr>
        <w:t>Visita Guidata: IL MERCATO ITTICO ALL’INGROSSO di Rimini</w:t>
      </w:r>
    </w:p>
    <w:p w14:paraId="66BE5DC2"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In collaborazione con la Cooperativa Lavoratori del Mare</w:t>
      </w:r>
    </w:p>
    <w:p w14:paraId="301FB910"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Posti disponibili: 15</w:t>
      </w:r>
    </w:p>
    <w:p w14:paraId="4C0B6FA2" w14:textId="77777777" w:rsidR="00A30997" w:rsidRPr="00FF5DE2" w:rsidRDefault="00A30997" w:rsidP="00A30997">
      <w:pPr>
        <w:jc w:val="both"/>
        <w:rPr>
          <w:rFonts w:ascii="Arial" w:hAnsi="Arial" w:cs="Arial"/>
          <w:sz w:val="20"/>
          <w:szCs w:val="20"/>
          <w:lang w:val="it-IT"/>
        </w:rPr>
      </w:pPr>
    </w:p>
    <w:p w14:paraId="6DC66501" w14:textId="33ED8441" w:rsidR="00A30997" w:rsidRPr="00FF5DE2" w:rsidRDefault="006921CF" w:rsidP="00A30997">
      <w:pPr>
        <w:jc w:val="both"/>
        <w:rPr>
          <w:rFonts w:ascii="Arial" w:hAnsi="Arial" w:cs="Arial"/>
          <w:b/>
          <w:color w:val="FF0000"/>
          <w:sz w:val="20"/>
          <w:szCs w:val="20"/>
          <w:lang w:val="it-IT"/>
        </w:rPr>
      </w:pPr>
      <w:proofErr w:type="spellStart"/>
      <w:r w:rsidRPr="00FF5DE2">
        <w:rPr>
          <w:rFonts w:ascii="Arial" w:hAnsi="Arial" w:cs="Arial"/>
          <w:b/>
          <w:color w:val="FF0000"/>
          <w:sz w:val="20"/>
          <w:szCs w:val="20"/>
          <w:lang w:val="it-IT"/>
        </w:rPr>
        <w:t>Venerdi</w:t>
      </w:r>
      <w:proofErr w:type="spellEnd"/>
      <w:r w:rsidRPr="00FF5DE2">
        <w:rPr>
          <w:rFonts w:ascii="Arial" w:hAnsi="Arial" w:cs="Arial"/>
          <w:b/>
          <w:color w:val="FF0000"/>
          <w:sz w:val="20"/>
          <w:szCs w:val="20"/>
          <w:lang w:val="it-IT"/>
        </w:rPr>
        <w:t xml:space="preserve"> 27</w:t>
      </w:r>
      <w:r w:rsidR="00A30997" w:rsidRPr="00FF5DE2">
        <w:rPr>
          <w:rFonts w:ascii="Arial" w:hAnsi="Arial" w:cs="Arial"/>
          <w:b/>
          <w:color w:val="FF0000"/>
          <w:sz w:val="20"/>
          <w:szCs w:val="20"/>
          <w:lang w:val="it-IT"/>
        </w:rPr>
        <w:t xml:space="preserve"> luglio 2018 – ore 9:00</w:t>
      </w:r>
    </w:p>
    <w:p w14:paraId="6F1DB851"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Rimini centro – Mercato Coperto</w:t>
      </w:r>
    </w:p>
    <w:p w14:paraId="6234FD6D" w14:textId="77777777" w:rsidR="00A30997" w:rsidRPr="00FF5DE2" w:rsidRDefault="00A30997" w:rsidP="00A30997">
      <w:pPr>
        <w:jc w:val="both"/>
        <w:rPr>
          <w:rFonts w:ascii="Arial" w:hAnsi="Arial" w:cs="Arial"/>
          <w:b/>
          <w:sz w:val="20"/>
          <w:szCs w:val="20"/>
          <w:lang w:val="it-IT"/>
        </w:rPr>
      </w:pPr>
      <w:r w:rsidRPr="00FF5DE2">
        <w:rPr>
          <w:rFonts w:ascii="Arial" w:hAnsi="Arial" w:cs="Arial"/>
          <w:b/>
          <w:sz w:val="20"/>
          <w:szCs w:val="20"/>
          <w:lang w:val="it-IT"/>
        </w:rPr>
        <w:t xml:space="preserve">Visita Guidata: MERCATO DEL PESCE </w:t>
      </w:r>
    </w:p>
    <w:p w14:paraId="25EB1E22" w14:textId="77777777" w:rsidR="00A30997" w:rsidRPr="00FF5DE2" w:rsidRDefault="00A30997" w:rsidP="00A30997">
      <w:pPr>
        <w:rPr>
          <w:rFonts w:ascii="Arial" w:hAnsi="Arial" w:cs="Arial"/>
          <w:sz w:val="20"/>
          <w:szCs w:val="20"/>
          <w:lang w:val="it-IT"/>
        </w:rPr>
      </w:pPr>
      <w:r w:rsidRPr="00FF5DE2">
        <w:rPr>
          <w:rFonts w:ascii="Arial" w:hAnsi="Arial" w:cs="Arial"/>
          <w:sz w:val="20"/>
          <w:szCs w:val="20"/>
          <w:lang w:val="it-IT"/>
        </w:rPr>
        <w:t>un originale percorso tra i banchi dei “pescivendoli” del mercato al minuto di pesce, per riconoscere dal vivo i pesci dell’adriatico, consigli per la scelta, le curiosità e le ricette per la cottura casalinga, seguendo le indicazioni di pescatori e di ristoratori locali.</w:t>
      </w:r>
    </w:p>
    <w:p w14:paraId="47EFC888"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Posti disponibili: 15</w:t>
      </w:r>
    </w:p>
    <w:p w14:paraId="54ECDC80" w14:textId="77777777" w:rsidR="00A30997" w:rsidRPr="00FF5DE2" w:rsidRDefault="00A30997" w:rsidP="00A30997">
      <w:pPr>
        <w:jc w:val="both"/>
        <w:rPr>
          <w:rFonts w:ascii="Arial" w:hAnsi="Arial" w:cs="Arial"/>
          <w:sz w:val="20"/>
          <w:szCs w:val="20"/>
          <w:lang w:val="it-IT"/>
        </w:rPr>
      </w:pPr>
    </w:p>
    <w:p w14:paraId="1DD40533" w14:textId="4D5AD8DD" w:rsidR="00A30997" w:rsidRPr="00FF5DE2" w:rsidRDefault="00F1350E" w:rsidP="00A30997">
      <w:pPr>
        <w:jc w:val="both"/>
        <w:rPr>
          <w:rFonts w:ascii="Arial" w:hAnsi="Arial" w:cs="Arial"/>
          <w:b/>
          <w:color w:val="FF0000"/>
          <w:sz w:val="20"/>
          <w:szCs w:val="20"/>
          <w:lang w:val="it-IT"/>
        </w:rPr>
      </w:pPr>
      <w:r w:rsidRPr="00FF5DE2">
        <w:rPr>
          <w:rFonts w:ascii="Arial" w:hAnsi="Arial" w:cs="Arial"/>
          <w:b/>
          <w:color w:val="FF0000"/>
          <w:sz w:val="20"/>
          <w:szCs w:val="20"/>
          <w:lang w:val="it-IT"/>
        </w:rPr>
        <w:t>Giovedì 2 agosto</w:t>
      </w:r>
      <w:r w:rsidR="00A30997" w:rsidRPr="00FF5DE2">
        <w:rPr>
          <w:rFonts w:ascii="Arial" w:hAnsi="Arial" w:cs="Arial"/>
          <w:b/>
          <w:color w:val="FF0000"/>
          <w:sz w:val="20"/>
          <w:szCs w:val="20"/>
          <w:lang w:val="it-IT"/>
        </w:rPr>
        <w:t xml:space="preserve"> 2018 – ore </w:t>
      </w:r>
      <w:r w:rsidRPr="00FF5DE2">
        <w:rPr>
          <w:rFonts w:ascii="Arial" w:hAnsi="Arial" w:cs="Arial"/>
          <w:b/>
          <w:color w:val="FF0000"/>
          <w:sz w:val="20"/>
          <w:szCs w:val="20"/>
          <w:lang w:val="it-IT"/>
        </w:rPr>
        <w:t>15</w:t>
      </w:r>
      <w:r w:rsidR="00A30997" w:rsidRPr="00FF5DE2">
        <w:rPr>
          <w:rFonts w:ascii="Arial" w:hAnsi="Arial" w:cs="Arial"/>
          <w:b/>
          <w:color w:val="FF0000"/>
          <w:sz w:val="20"/>
          <w:szCs w:val="20"/>
          <w:lang w:val="it-IT"/>
        </w:rPr>
        <w:t>:00</w:t>
      </w:r>
    </w:p>
    <w:p w14:paraId="69D8422D"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Spiaggia Rimini Centro – Bagno 26</w:t>
      </w:r>
    </w:p>
    <w:p w14:paraId="286FB195" w14:textId="58ED8891" w:rsidR="00A30997" w:rsidRPr="00FF5DE2" w:rsidRDefault="00F1350E" w:rsidP="00A30997">
      <w:pPr>
        <w:jc w:val="both"/>
        <w:rPr>
          <w:rFonts w:ascii="Arial" w:hAnsi="Arial" w:cs="Arial"/>
          <w:b/>
          <w:sz w:val="20"/>
          <w:szCs w:val="20"/>
          <w:lang w:val="it-IT"/>
        </w:rPr>
      </w:pPr>
      <w:r w:rsidRPr="00FF5DE2">
        <w:rPr>
          <w:rFonts w:ascii="Arial" w:hAnsi="Arial" w:cs="Arial"/>
          <w:b/>
          <w:sz w:val="20"/>
          <w:szCs w:val="20"/>
          <w:lang w:val="it-IT"/>
        </w:rPr>
        <w:t>Esperienza: LA PESCA A</w:t>
      </w:r>
      <w:r w:rsidR="00A30997" w:rsidRPr="00FF5DE2">
        <w:rPr>
          <w:rFonts w:ascii="Arial" w:hAnsi="Arial" w:cs="Arial"/>
          <w:b/>
          <w:sz w:val="20"/>
          <w:szCs w:val="20"/>
          <w:lang w:val="it-IT"/>
        </w:rPr>
        <w:t>LLA TRATTA</w:t>
      </w:r>
    </w:p>
    <w:p w14:paraId="5FFC76EC"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 xml:space="preserve">In collaborazione con l’Associazione RIMINI PER TUTTI </w:t>
      </w:r>
      <w:proofErr w:type="spellStart"/>
      <w:r w:rsidRPr="00FF5DE2">
        <w:rPr>
          <w:rFonts w:ascii="Arial" w:hAnsi="Arial" w:cs="Arial"/>
          <w:sz w:val="20"/>
          <w:szCs w:val="20"/>
          <w:lang w:val="it-IT"/>
        </w:rPr>
        <w:t>onlus</w:t>
      </w:r>
      <w:proofErr w:type="spellEnd"/>
    </w:p>
    <w:p w14:paraId="736B14BF" w14:textId="77777777" w:rsidR="00A30997" w:rsidRPr="00FF5DE2" w:rsidRDefault="00A30997" w:rsidP="00A30997">
      <w:pPr>
        <w:jc w:val="both"/>
        <w:rPr>
          <w:rFonts w:ascii="Arial" w:hAnsi="Arial" w:cs="Arial"/>
          <w:sz w:val="20"/>
          <w:szCs w:val="20"/>
          <w:lang w:val="it-IT"/>
        </w:rPr>
      </w:pPr>
    </w:p>
    <w:p w14:paraId="6E07DB7F" w14:textId="5C5521DF" w:rsidR="00A30997" w:rsidRPr="00FF5DE2" w:rsidRDefault="00C372A5" w:rsidP="00A30997">
      <w:pPr>
        <w:jc w:val="both"/>
        <w:rPr>
          <w:rFonts w:ascii="Arial" w:hAnsi="Arial" w:cs="Arial"/>
          <w:b/>
          <w:color w:val="FF0000"/>
          <w:sz w:val="20"/>
          <w:szCs w:val="20"/>
          <w:lang w:val="it-IT"/>
        </w:rPr>
      </w:pPr>
      <w:r w:rsidRPr="00FF5DE2">
        <w:rPr>
          <w:rFonts w:ascii="Arial" w:hAnsi="Arial" w:cs="Arial"/>
          <w:b/>
          <w:color w:val="FF0000"/>
          <w:sz w:val="20"/>
          <w:szCs w:val="20"/>
          <w:lang w:val="it-IT"/>
        </w:rPr>
        <w:t>Lunedì 7</w:t>
      </w:r>
      <w:r w:rsidR="00A30997" w:rsidRPr="00FF5DE2">
        <w:rPr>
          <w:rFonts w:ascii="Arial" w:hAnsi="Arial" w:cs="Arial"/>
          <w:b/>
          <w:color w:val="FF0000"/>
          <w:sz w:val="20"/>
          <w:szCs w:val="20"/>
          <w:lang w:val="it-IT"/>
        </w:rPr>
        <w:t xml:space="preserve"> agosto 2018 – ore 21:00</w:t>
      </w:r>
    </w:p>
    <w:p w14:paraId="3E7C7792"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Viserba</w:t>
      </w:r>
    </w:p>
    <w:p w14:paraId="4803ED30" w14:textId="77777777" w:rsidR="00A30997" w:rsidRPr="00FF5DE2" w:rsidRDefault="00A30997" w:rsidP="00A30997">
      <w:pPr>
        <w:jc w:val="both"/>
        <w:rPr>
          <w:rFonts w:ascii="Arial" w:hAnsi="Arial" w:cs="Arial"/>
          <w:b/>
          <w:sz w:val="20"/>
          <w:szCs w:val="20"/>
          <w:lang w:val="it-IT"/>
        </w:rPr>
      </w:pPr>
      <w:r w:rsidRPr="00FF5DE2">
        <w:rPr>
          <w:rFonts w:ascii="Arial" w:hAnsi="Arial" w:cs="Arial"/>
          <w:b/>
          <w:sz w:val="20"/>
          <w:szCs w:val="20"/>
          <w:lang w:val="it-IT"/>
        </w:rPr>
        <w:t>Visita Guidata: MUSEO DELLA MARINERIA DI RIMINI – E SCAION</w:t>
      </w:r>
    </w:p>
    <w:p w14:paraId="59AF1969" w14:textId="0848AEB3"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 xml:space="preserve">In collaborazione con </w:t>
      </w:r>
      <w:r w:rsidR="00221D34" w:rsidRPr="00FF5DE2">
        <w:rPr>
          <w:rFonts w:ascii="Arial" w:hAnsi="Arial" w:cs="Arial"/>
          <w:sz w:val="20"/>
          <w:szCs w:val="20"/>
          <w:lang w:val="it-IT"/>
        </w:rPr>
        <w:t xml:space="preserve">Associazione Culturale “E </w:t>
      </w:r>
      <w:proofErr w:type="spellStart"/>
      <w:r w:rsidR="00221D34" w:rsidRPr="00FF5DE2">
        <w:rPr>
          <w:rFonts w:ascii="Arial" w:hAnsi="Arial" w:cs="Arial"/>
          <w:sz w:val="20"/>
          <w:szCs w:val="20"/>
          <w:lang w:val="it-IT"/>
        </w:rPr>
        <w:t>Scaion</w:t>
      </w:r>
      <w:proofErr w:type="spellEnd"/>
      <w:r w:rsidR="00221D34" w:rsidRPr="00FF5DE2">
        <w:rPr>
          <w:rFonts w:ascii="Arial" w:hAnsi="Arial" w:cs="Arial"/>
          <w:sz w:val="20"/>
          <w:szCs w:val="20"/>
          <w:lang w:val="it-IT"/>
        </w:rPr>
        <w:t>”</w:t>
      </w:r>
    </w:p>
    <w:p w14:paraId="2D6EBC38"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Posti disponibili: 20</w:t>
      </w:r>
    </w:p>
    <w:p w14:paraId="0C37797A" w14:textId="77777777" w:rsidR="00A30997" w:rsidRPr="00FF5DE2" w:rsidRDefault="00A30997" w:rsidP="00A30997">
      <w:pPr>
        <w:jc w:val="both"/>
        <w:rPr>
          <w:rFonts w:ascii="Arial" w:hAnsi="Arial" w:cs="Arial"/>
          <w:sz w:val="20"/>
          <w:szCs w:val="20"/>
          <w:lang w:val="it-IT"/>
        </w:rPr>
      </w:pPr>
    </w:p>
    <w:p w14:paraId="473BFB96" w14:textId="479CB40B" w:rsidR="00A30997" w:rsidRPr="00FF5DE2" w:rsidRDefault="00A30997" w:rsidP="00A30997">
      <w:pPr>
        <w:jc w:val="both"/>
        <w:rPr>
          <w:rFonts w:ascii="Arial" w:hAnsi="Arial" w:cs="Arial"/>
          <w:b/>
          <w:color w:val="FF0000"/>
          <w:sz w:val="20"/>
          <w:szCs w:val="20"/>
          <w:lang w:val="it-IT"/>
        </w:rPr>
      </w:pPr>
      <w:r w:rsidRPr="00FF5DE2">
        <w:rPr>
          <w:rFonts w:ascii="Arial" w:hAnsi="Arial" w:cs="Arial"/>
          <w:b/>
          <w:color w:val="FF0000"/>
          <w:sz w:val="20"/>
          <w:szCs w:val="20"/>
          <w:lang w:val="it-IT"/>
        </w:rPr>
        <w:t>Sabato 18 agosto 2018 – ore  09:00</w:t>
      </w:r>
    </w:p>
    <w:p w14:paraId="632F8128" w14:textId="77777777" w:rsidR="00A30997" w:rsidRPr="00FF5DE2" w:rsidRDefault="00A30997" w:rsidP="00A30997">
      <w:pPr>
        <w:jc w:val="both"/>
        <w:rPr>
          <w:rFonts w:ascii="Arial" w:hAnsi="Arial" w:cs="Arial"/>
          <w:sz w:val="20"/>
          <w:szCs w:val="20"/>
          <w:lang w:val="it-IT"/>
        </w:rPr>
      </w:pPr>
      <w:proofErr w:type="spellStart"/>
      <w:r w:rsidRPr="00FF5DE2">
        <w:rPr>
          <w:rFonts w:ascii="Arial" w:hAnsi="Arial" w:cs="Arial"/>
          <w:sz w:val="20"/>
          <w:szCs w:val="20"/>
          <w:lang w:val="it-IT"/>
        </w:rPr>
        <w:t>Portocanale</w:t>
      </w:r>
      <w:proofErr w:type="spellEnd"/>
      <w:r w:rsidRPr="00FF5DE2">
        <w:rPr>
          <w:rFonts w:ascii="Arial" w:hAnsi="Arial" w:cs="Arial"/>
          <w:sz w:val="20"/>
          <w:szCs w:val="20"/>
          <w:lang w:val="it-IT"/>
        </w:rPr>
        <w:t xml:space="preserve"> di Rimini</w:t>
      </w:r>
    </w:p>
    <w:p w14:paraId="307AC94D" w14:textId="77777777" w:rsidR="00A30997" w:rsidRPr="00FF5DE2" w:rsidRDefault="00A30997" w:rsidP="00A30997">
      <w:pPr>
        <w:jc w:val="both"/>
        <w:rPr>
          <w:rFonts w:ascii="Arial" w:hAnsi="Arial" w:cs="Arial"/>
          <w:b/>
          <w:sz w:val="20"/>
          <w:szCs w:val="20"/>
          <w:lang w:val="it-IT"/>
        </w:rPr>
      </w:pPr>
      <w:r w:rsidRPr="00FF5DE2">
        <w:rPr>
          <w:rFonts w:ascii="Arial" w:hAnsi="Arial" w:cs="Arial"/>
          <w:b/>
          <w:sz w:val="20"/>
          <w:szCs w:val="20"/>
          <w:lang w:val="it-IT"/>
        </w:rPr>
        <w:t>Esperienza: NAVIGAZIONE CON LE VELE AL TERZO</w:t>
      </w:r>
    </w:p>
    <w:p w14:paraId="71896CC8"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In collaborazione con l’Associazione “Vele al Terzo” Rimini</w:t>
      </w:r>
    </w:p>
    <w:p w14:paraId="401F1E61"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Posti disponibili: 20</w:t>
      </w:r>
    </w:p>
    <w:p w14:paraId="04DD5478" w14:textId="77777777" w:rsidR="00A30997" w:rsidRPr="00FF5DE2" w:rsidRDefault="00A30997" w:rsidP="00A30997">
      <w:pPr>
        <w:jc w:val="both"/>
        <w:rPr>
          <w:rFonts w:ascii="Arial" w:hAnsi="Arial" w:cs="Arial"/>
          <w:sz w:val="20"/>
          <w:szCs w:val="20"/>
          <w:lang w:val="it-IT"/>
        </w:rPr>
      </w:pPr>
    </w:p>
    <w:p w14:paraId="39FE4248" w14:textId="41A5A137" w:rsidR="00A30997" w:rsidRPr="00FF5DE2" w:rsidRDefault="00A30997" w:rsidP="00A30997">
      <w:pPr>
        <w:jc w:val="both"/>
        <w:rPr>
          <w:rFonts w:ascii="Arial" w:hAnsi="Arial" w:cs="Arial"/>
          <w:b/>
          <w:color w:val="FF0000"/>
          <w:sz w:val="20"/>
          <w:szCs w:val="20"/>
          <w:lang w:val="it-IT"/>
        </w:rPr>
      </w:pPr>
      <w:r w:rsidRPr="00FF5DE2">
        <w:rPr>
          <w:rFonts w:ascii="Arial" w:hAnsi="Arial" w:cs="Arial"/>
          <w:b/>
          <w:color w:val="FF0000"/>
          <w:sz w:val="20"/>
          <w:szCs w:val="20"/>
          <w:lang w:val="it-IT"/>
        </w:rPr>
        <w:t>Sabato 25 agosto 2018 – ore 09:00</w:t>
      </w:r>
    </w:p>
    <w:p w14:paraId="6A4190F5" w14:textId="77777777" w:rsidR="00A30997" w:rsidRPr="00FF5DE2" w:rsidRDefault="00A30997" w:rsidP="00A30997">
      <w:pPr>
        <w:jc w:val="both"/>
        <w:rPr>
          <w:rFonts w:ascii="Arial" w:hAnsi="Arial" w:cs="Arial"/>
          <w:sz w:val="20"/>
          <w:szCs w:val="20"/>
          <w:lang w:val="it-IT"/>
        </w:rPr>
      </w:pPr>
      <w:proofErr w:type="spellStart"/>
      <w:r w:rsidRPr="00FF5DE2">
        <w:rPr>
          <w:rFonts w:ascii="Arial" w:hAnsi="Arial" w:cs="Arial"/>
          <w:sz w:val="20"/>
          <w:szCs w:val="20"/>
          <w:lang w:val="it-IT"/>
        </w:rPr>
        <w:t>Portocanale</w:t>
      </w:r>
      <w:proofErr w:type="spellEnd"/>
      <w:r w:rsidRPr="00FF5DE2">
        <w:rPr>
          <w:rFonts w:ascii="Arial" w:hAnsi="Arial" w:cs="Arial"/>
          <w:sz w:val="20"/>
          <w:szCs w:val="20"/>
          <w:lang w:val="it-IT"/>
        </w:rPr>
        <w:t xml:space="preserve"> di Rimini</w:t>
      </w:r>
    </w:p>
    <w:p w14:paraId="7062E7CF" w14:textId="77777777" w:rsidR="00A30997" w:rsidRPr="00FF5DE2" w:rsidRDefault="00A30997" w:rsidP="00A30997">
      <w:pPr>
        <w:jc w:val="both"/>
        <w:rPr>
          <w:rFonts w:ascii="Arial" w:hAnsi="Arial" w:cs="Arial"/>
          <w:b/>
          <w:sz w:val="20"/>
          <w:szCs w:val="20"/>
          <w:lang w:val="it-IT"/>
        </w:rPr>
      </w:pPr>
      <w:r w:rsidRPr="00FF5DE2">
        <w:rPr>
          <w:rFonts w:ascii="Arial" w:hAnsi="Arial" w:cs="Arial"/>
          <w:b/>
          <w:sz w:val="20"/>
          <w:szCs w:val="20"/>
          <w:lang w:val="it-IT"/>
        </w:rPr>
        <w:t>Visita guidata: MOTOPESCHERECCIO – pescatori all’opera</w:t>
      </w:r>
    </w:p>
    <w:p w14:paraId="1D63E41E"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In collaborazione con la Cooperativa Lavoratori del mare - Rimini</w:t>
      </w:r>
    </w:p>
    <w:p w14:paraId="1C330660"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Posti disponibili: 15</w:t>
      </w:r>
    </w:p>
    <w:p w14:paraId="6C88628B" w14:textId="77777777" w:rsidR="00A30997" w:rsidRPr="00FF5DE2" w:rsidRDefault="00A30997" w:rsidP="00A30997">
      <w:pPr>
        <w:jc w:val="both"/>
        <w:rPr>
          <w:rFonts w:ascii="Arial" w:hAnsi="Arial" w:cs="Arial"/>
          <w:sz w:val="20"/>
          <w:szCs w:val="20"/>
          <w:lang w:val="it-IT"/>
        </w:rPr>
      </w:pPr>
    </w:p>
    <w:p w14:paraId="47396E40" w14:textId="02762D01" w:rsidR="00A30997" w:rsidRPr="00FF5DE2" w:rsidRDefault="00A30997" w:rsidP="00A30997">
      <w:pPr>
        <w:jc w:val="both"/>
        <w:rPr>
          <w:rFonts w:ascii="Arial" w:hAnsi="Arial" w:cs="Arial"/>
          <w:b/>
          <w:color w:val="FF0000"/>
          <w:sz w:val="20"/>
          <w:szCs w:val="20"/>
          <w:lang w:val="it-IT"/>
        </w:rPr>
      </w:pPr>
      <w:r w:rsidRPr="00FF5DE2">
        <w:rPr>
          <w:rFonts w:ascii="Arial" w:hAnsi="Arial" w:cs="Arial"/>
          <w:b/>
          <w:color w:val="FF0000"/>
          <w:sz w:val="20"/>
          <w:szCs w:val="20"/>
          <w:lang w:val="it-IT"/>
        </w:rPr>
        <w:t>Sabato 1 e Domenica 2 settembre 2018 – dalle ore 17.30 alle 24.00</w:t>
      </w:r>
    </w:p>
    <w:p w14:paraId="01475B8E" w14:textId="77777777"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Borgo San Giuliano</w:t>
      </w:r>
    </w:p>
    <w:p w14:paraId="299002F2" w14:textId="69A59EF0" w:rsidR="00A30997" w:rsidRPr="00FF5DE2" w:rsidRDefault="006921CF" w:rsidP="00A30997">
      <w:pPr>
        <w:jc w:val="both"/>
        <w:rPr>
          <w:rFonts w:ascii="Arial" w:hAnsi="Arial" w:cs="Arial"/>
          <w:b/>
          <w:sz w:val="20"/>
          <w:szCs w:val="20"/>
          <w:lang w:val="it-IT"/>
        </w:rPr>
      </w:pPr>
      <w:r w:rsidRPr="00FF5DE2">
        <w:rPr>
          <w:rFonts w:ascii="Arial" w:hAnsi="Arial" w:cs="Arial"/>
          <w:b/>
          <w:sz w:val="20"/>
          <w:szCs w:val="20"/>
          <w:lang w:val="it-IT"/>
        </w:rPr>
        <w:t xml:space="preserve">Nell’ambito della </w:t>
      </w:r>
      <w:r w:rsidR="00A30997" w:rsidRPr="00FF5DE2">
        <w:rPr>
          <w:rFonts w:ascii="Arial" w:hAnsi="Arial" w:cs="Arial"/>
          <w:b/>
          <w:sz w:val="20"/>
          <w:szCs w:val="20"/>
          <w:lang w:val="it-IT"/>
        </w:rPr>
        <w:t>FESTA DE BORG</w:t>
      </w:r>
      <w:r w:rsidRPr="00FF5DE2">
        <w:rPr>
          <w:rFonts w:ascii="Arial" w:hAnsi="Arial" w:cs="Arial"/>
          <w:b/>
          <w:sz w:val="20"/>
          <w:szCs w:val="20"/>
          <w:lang w:val="it-IT"/>
        </w:rPr>
        <w:t xml:space="preserve"> 2018</w:t>
      </w:r>
    </w:p>
    <w:p w14:paraId="14CDC5C6" w14:textId="77677458"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Mostre,</w:t>
      </w:r>
      <w:r w:rsidR="00FF5DE2">
        <w:rPr>
          <w:rFonts w:ascii="Arial" w:hAnsi="Arial" w:cs="Arial"/>
          <w:sz w:val="20"/>
          <w:szCs w:val="20"/>
          <w:lang w:val="it-IT"/>
        </w:rPr>
        <w:t xml:space="preserve"> incontri,</w:t>
      </w:r>
      <w:r w:rsidRPr="00FF5DE2">
        <w:rPr>
          <w:rFonts w:ascii="Arial" w:hAnsi="Arial" w:cs="Arial"/>
          <w:sz w:val="20"/>
          <w:szCs w:val="20"/>
          <w:lang w:val="it-IT"/>
        </w:rPr>
        <w:t xml:space="preserve"> </w:t>
      </w:r>
      <w:proofErr w:type="spellStart"/>
      <w:r w:rsidRPr="00FF5DE2">
        <w:rPr>
          <w:rFonts w:ascii="Arial" w:hAnsi="Arial" w:cs="Arial"/>
          <w:sz w:val="20"/>
          <w:szCs w:val="20"/>
          <w:lang w:val="it-IT"/>
        </w:rPr>
        <w:t>cooking</w:t>
      </w:r>
      <w:proofErr w:type="spellEnd"/>
      <w:r w:rsidRPr="00FF5DE2">
        <w:rPr>
          <w:rFonts w:ascii="Arial" w:hAnsi="Arial" w:cs="Arial"/>
          <w:sz w:val="20"/>
          <w:szCs w:val="20"/>
          <w:lang w:val="it-IT"/>
        </w:rPr>
        <w:t xml:space="preserve"> show, animazioni</w:t>
      </w:r>
      <w:r w:rsidR="006921CF" w:rsidRPr="00FF5DE2">
        <w:rPr>
          <w:rFonts w:ascii="Arial" w:hAnsi="Arial" w:cs="Arial"/>
          <w:sz w:val="20"/>
          <w:szCs w:val="20"/>
          <w:lang w:val="it-IT"/>
        </w:rPr>
        <w:t xml:space="preserve"> dedicate alla marineria riminese,</w:t>
      </w:r>
      <w:r w:rsidRPr="00FF5DE2">
        <w:rPr>
          <w:rFonts w:ascii="Arial" w:hAnsi="Arial" w:cs="Arial"/>
          <w:sz w:val="20"/>
          <w:szCs w:val="20"/>
          <w:lang w:val="it-IT"/>
        </w:rPr>
        <w:t xml:space="preserve"> tra le vie del caratteristico borgo dei marinai.</w:t>
      </w:r>
    </w:p>
    <w:p w14:paraId="35290353" w14:textId="77777777" w:rsidR="00A30997" w:rsidRPr="00FF5DE2" w:rsidRDefault="00A30997" w:rsidP="00A30997">
      <w:pPr>
        <w:jc w:val="both"/>
        <w:rPr>
          <w:rFonts w:ascii="Arial" w:hAnsi="Arial" w:cs="Arial"/>
          <w:sz w:val="20"/>
          <w:szCs w:val="20"/>
          <w:lang w:val="it-IT"/>
        </w:rPr>
      </w:pPr>
    </w:p>
    <w:p w14:paraId="017166CD" w14:textId="768187EB" w:rsidR="00A30997" w:rsidRPr="00FF5DE2" w:rsidRDefault="00A30997" w:rsidP="00A30997">
      <w:pPr>
        <w:jc w:val="both"/>
        <w:rPr>
          <w:rFonts w:ascii="Arial" w:hAnsi="Arial" w:cs="Arial"/>
          <w:sz w:val="20"/>
          <w:szCs w:val="20"/>
          <w:lang w:val="it-IT"/>
        </w:rPr>
      </w:pPr>
      <w:r w:rsidRPr="00FF5DE2">
        <w:rPr>
          <w:rFonts w:ascii="Arial" w:hAnsi="Arial" w:cs="Arial"/>
          <w:sz w:val="20"/>
          <w:szCs w:val="20"/>
          <w:lang w:val="it-IT"/>
        </w:rPr>
        <w:t xml:space="preserve">NB: per gli eventi a numero chiuso, occorre inviare la prenotazione via mail a </w:t>
      </w:r>
      <w:hyperlink r:id="rId10" w:history="1">
        <w:r w:rsidRPr="00FF5DE2">
          <w:rPr>
            <w:rStyle w:val="Collegamentoipertestuale"/>
            <w:rFonts w:ascii="Arial" w:eastAsia="Times New Roman" w:hAnsi="Arial" w:cs="Arial"/>
            <w:szCs w:val="20"/>
          </w:rPr>
          <w:t>info@societadeborg.it</w:t>
        </w:r>
      </w:hyperlink>
      <w:r w:rsidRPr="00FF5DE2">
        <w:rPr>
          <w:rFonts w:ascii="Arial" w:hAnsi="Arial" w:cs="Arial"/>
          <w:sz w:val="20"/>
          <w:szCs w:val="20"/>
          <w:lang w:val="it-IT"/>
        </w:rPr>
        <w:t xml:space="preserve"> indicando nome / cognome e recapito telefonico.</w:t>
      </w:r>
    </w:p>
    <w:p w14:paraId="624848D4" w14:textId="0A1EE3C8" w:rsidR="00A30997" w:rsidRPr="00FF5DE2" w:rsidRDefault="00A30997" w:rsidP="00A30997">
      <w:pPr>
        <w:jc w:val="both"/>
        <w:rPr>
          <w:rFonts w:ascii="Arial" w:hAnsi="Arial" w:cs="Arial"/>
          <w:color w:val="002060"/>
          <w:sz w:val="20"/>
          <w:szCs w:val="20"/>
          <w:lang w:val="it-IT"/>
        </w:rPr>
      </w:pPr>
    </w:p>
    <w:p w14:paraId="543AEA2F" w14:textId="568A0146" w:rsidR="00013804" w:rsidRPr="00FF5DE2" w:rsidRDefault="00A30997" w:rsidP="00CD2A20">
      <w:pPr>
        <w:jc w:val="center"/>
        <w:rPr>
          <w:rFonts w:ascii="Arial" w:hAnsi="Arial" w:cs="Arial"/>
          <w:sz w:val="20"/>
          <w:szCs w:val="20"/>
          <w:lang w:val="it-IT"/>
        </w:rPr>
      </w:pPr>
      <w:r w:rsidRPr="00FF5DE2">
        <w:rPr>
          <w:rFonts w:ascii="Arial" w:hAnsi="Arial" w:cs="Arial"/>
          <w:b/>
          <w:color w:val="002060"/>
          <w:sz w:val="20"/>
          <w:szCs w:val="20"/>
          <w:highlight w:val="yellow"/>
          <w:lang w:val="it-IT"/>
        </w:rPr>
        <w:t>TUTTI GLI EVENTI SONO GRATUITI</w:t>
      </w:r>
    </w:p>
    <w:sectPr w:rsidR="00013804" w:rsidRPr="00FF5DE2" w:rsidSect="00BF440A">
      <w:headerReference w:type="default" r:id="rId11"/>
      <w:footerReference w:type="default" r:id="rId12"/>
      <w:pgSz w:w="11900" w:h="16840"/>
      <w:pgMar w:top="2268"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A5639" w14:textId="77777777" w:rsidR="006921CF" w:rsidRDefault="006921CF">
      <w:r>
        <w:separator/>
      </w:r>
    </w:p>
  </w:endnote>
  <w:endnote w:type="continuationSeparator" w:id="0">
    <w:p w14:paraId="155C3260" w14:textId="77777777" w:rsidR="006921CF" w:rsidRDefault="0069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FD2E" w14:textId="77777777" w:rsidR="006921CF" w:rsidRDefault="006921CF">
    <w:pPr>
      <w:pStyle w:val="Pidipagina"/>
      <w:pBdr>
        <w:bottom w:val="single" w:sz="12" w:space="1" w:color="auto"/>
      </w:pBdr>
    </w:pPr>
  </w:p>
  <w:p w14:paraId="37FC8708" w14:textId="77777777" w:rsidR="006921CF" w:rsidRPr="00F329BD" w:rsidRDefault="006921CF" w:rsidP="00716F3B">
    <w:pPr>
      <w:pStyle w:val="Pidipagina"/>
      <w:jc w:val="center"/>
      <w:rPr>
        <w:rFonts w:ascii="Arial" w:hAnsi="Arial"/>
      </w:rPr>
    </w:pPr>
    <w:r w:rsidRPr="00F329BD">
      <w:rPr>
        <w:rFonts w:ascii="Arial" w:hAnsi="Arial"/>
      </w:rPr>
      <w:t>www.societateborg.it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F55B" w14:textId="77777777" w:rsidR="006921CF" w:rsidRDefault="006921CF">
      <w:r>
        <w:separator/>
      </w:r>
    </w:p>
  </w:footnote>
  <w:footnote w:type="continuationSeparator" w:id="0">
    <w:p w14:paraId="61568A15" w14:textId="77777777" w:rsidR="006921CF" w:rsidRDefault="0069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9399" w14:textId="2D6CF91B" w:rsidR="006921CF" w:rsidRPr="00FF22FE" w:rsidRDefault="006921CF">
    <w:pPr>
      <w:tabs>
        <w:tab w:val="left" w:pos="0"/>
        <w:tab w:val="left" w:pos="0"/>
        <w:tab w:val="center" w:pos="4816"/>
        <w:tab w:val="center" w:pos="4816"/>
        <w:tab w:val="right" w:pos="9612"/>
        <w:tab w:val="right" w:pos="9632"/>
      </w:tabs>
      <w:ind w:left="1418"/>
      <w:outlineLvl w:val="0"/>
      <w:rPr>
        <w:rFonts w:ascii="Verdana" w:eastAsia="Arial Unicode MS" w:hAnsi="Verdana"/>
        <w:color w:val="000000"/>
        <w:sz w:val="20"/>
        <w:u w:color="000000"/>
        <w:lang w:val="it-IT"/>
      </w:rPr>
    </w:pPr>
    <w:r>
      <w:rPr>
        <w:rFonts w:ascii="Verdana" w:eastAsia="Arial Unicode MS" w:hAnsi="Verdana"/>
        <w:b/>
        <w:noProof/>
        <w:color w:val="0000FF"/>
        <w:sz w:val="20"/>
        <w:u w:val="single" w:color="0000FF"/>
        <w:lang w:val="it-IT" w:eastAsia="it-IT"/>
      </w:rPr>
      <w:drawing>
        <wp:anchor distT="0" distB="0" distL="114300" distR="114300" simplePos="0" relativeHeight="251657728" behindDoc="1" locked="0" layoutInCell="1" allowOverlap="1" wp14:anchorId="6ED9B16D" wp14:editId="52C6BDD2">
          <wp:simplePos x="0" y="0"/>
          <wp:positionH relativeFrom="page">
            <wp:posOffset>585470</wp:posOffset>
          </wp:positionH>
          <wp:positionV relativeFrom="page">
            <wp:posOffset>353060</wp:posOffset>
          </wp:positionV>
          <wp:extent cx="843280" cy="923925"/>
          <wp:effectExtent l="0" t="0" r="0" b="0"/>
          <wp:wrapNone/>
          <wp:docPr id="6" name="Immagine 6" descr="societadeb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adebor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2FE">
      <w:rPr>
        <w:rFonts w:ascii="Verdana" w:eastAsia="Arial Unicode MS" w:hAnsi="Verdana"/>
        <w:b/>
        <w:color w:val="000000"/>
        <w:sz w:val="16"/>
        <w:u w:color="000000"/>
        <w:lang w:val="it-IT"/>
      </w:rPr>
      <w:t>Associazione </w:t>
    </w:r>
    <w:r w:rsidRPr="00FF22FE">
      <w:rPr>
        <w:rFonts w:ascii="Verdana" w:eastAsia="Helvetica" w:hAnsi="Verdana"/>
        <w:color w:val="000000"/>
        <w:sz w:val="20"/>
        <w:u w:color="000000"/>
        <w:lang w:val="it-IT"/>
      </w:rPr>
      <w:t xml:space="preserve"> </w:t>
    </w:r>
  </w:p>
  <w:p w14:paraId="5F8C24E7" w14:textId="77777777" w:rsidR="006921CF" w:rsidRPr="00FF22FE" w:rsidRDefault="006921CF">
    <w:pPr>
      <w:tabs>
        <w:tab w:val="left" w:pos="0"/>
        <w:tab w:val="left" w:pos="0"/>
        <w:tab w:val="center" w:pos="4816"/>
        <w:tab w:val="center" w:pos="4816"/>
        <w:tab w:val="right" w:pos="9612"/>
        <w:tab w:val="right" w:pos="9632"/>
      </w:tabs>
      <w:ind w:left="1418"/>
      <w:outlineLvl w:val="0"/>
      <w:rPr>
        <w:rFonts w:ascii="Verdana" w:eastAsia="Arial Unicode MS" w:hAnsi="Verdana"/>
        <w:color w:val="000000"/>
        <w:sz w:val="20"/>
        <w:u w:color="000000"/>
        <w:lang w:val="it-IT"/>
      </w:rPr>
    </w:pPr>
    <w:r w:rsidRPr="00FF22FE">
      <w:rPr>
        <w:rFonts w:ascii="Verdana" w:eastAsia="Arial Unicode MS" w:hAnsi="Verdana"/>
        <w:b/>
        <w:color w:val="000000"/>
        <w:sz w:val="16"/>
        <w:u w:color="000000"/>
        <w:lang w:val="it-IT"/>
      </w:rPr>
      <w:t xml:space="preserve">La Società </w:t>
    </w:r>
    <w:proofErr w:type="spellStart"/>
    <w:r w:rsidRPr="00FF22FE">
      <w:rPr>
        <w:rFonts w:ascii="Verdana" w:eastAsia="Arial Unicode MS" w:hAnsi="Verdana"/>
        <w:b/>
        <w:color w:val="000000"/>
        <w:sz w:val="16"/>
        <w:u w:color="000000"/>
        <w:lang w:val="it-IT"/>
      </w:rPr>
      <w:t>Dè</w:t>
    </w:r>
    <w:proofErr w:type="spellEnd"/>
    <w:r w:rsidRPr="00FF22FE">
      <w:rPr>
        <w:rFonts w:ascii="Verdana" w:eastAsia="Arial Unicode MS" w:hAnsi="Verdana"/>
        <w:b/>
        <w:color w:val="000000"/>
        <w:sz w:val="16"/>
        <w:u w:color="000000"/>
        <w:lang w:val="it-IT"/>
      </w:rPr>
      <w:t xml:space="preserve"> Borg</w:t>
    </w:r>
  </w:p>
  <w:p w14:paraId="1E70A755" w14:textId="77777777" w:rsidR="006921CF" w:rsidRPr="00FF22FE" w:rsidRDefault="006921CF">
    <w:pPr>
      <w:tabs>
        <w:tab w:val="left" w:pos="0"/>
        <w:tab w:val="left" w:pos="0"/>
        <w:tab w:val="center" w:pos="4816"/>
        <w:tab w:val="center" w:pos="4816"/>
        <w:tab w:val="right" w:pos="9612"/>
        <w:tab w:val="right" w:pos="9632"/>
      </w:tabs>
      <w:ind w:left="1418"/>
      <w:outlineLvl w:val="0"/>
      <w:rPr>
        <w:rFonts w:ascii="Verdana" w:eastAsia="Arial Unicode MS" w:hAnsi="Verdana"/>
        <w:color w:val="000000"/>
        <w:sz w:val="20"/>
        <w:u w:color="000000"/>
        <w:lang w:val="it-IT"/>
      </w:rPr>
    </w:pPr>
    <w:r w:rsidRPr="00FF22FE">
      <w:rPr>
        <w:rFonts w:ascii="Verdana" w:eastAsia="Arial Unicode MS" w:hAnsi="Verdana"/>
        <w:color w:val="000000"/>
        <w:sz w:val="16"/>
        <w:u w:color="000000"/>
        <w:lang w:val="it-IT"/>
      </w:rPr>
      <w:t>Via Ortaggi, 2</w:t>
    </w:r>
  </w:p>
  <w:p w14:paraId="62D0338E" w14:textId="77777777" w:rsidR="006921CF" w:rsidRPr="00FF22FE" w:rsidRDefault="006921CF">
    <w:pPr>
      <w:tabs>
        <w:tab w:val="left" w:pos="0"/>
        <w:tab w:val="left" w:pos="0"/>
        <w:tab w:val="center" w:pos="4816"/>
        <w:tab w:val="center" w:pos="4816"/>
        <w:tab w:val="right" w:pos="9612"/>
        <w:tab w:val="right" w:pos="9632"/>
      </w:tabs>
      <w:ind w:left="1418"/>
      <w:outlineLvl w:val="0"/>
      <w:rPr>
        <w:rFonts w:ascii="Verdana" w:eastAsia="Arial Unicode MS" w:hAnsi="Verdana"/>
        <w:color w:val="000000"/>
        <w:sz w:val="20"/>
        <w:u w:color="000000"/>
        <w:lang w:val="it-IT"/>
      </w:rPr>
    </w:pPr>
    <w:r w:rsidRPr="00FF22FE">
      <w:rPr>
        <w:rFonts w:ascii="Verdana" w:eastAsia="Arial Unicode MS" w:hAnsi="Verdana"/>
        <w:color w:val="000000"/>
        <w:sz w:val="16"/>
        <w:u w:color="000000"/>
        <w:lang w:val="it-IT"/>
      </w:rPr>
      <w:t>47921 Rimini</w:t>
    </w:r>
  </w:p>
  <w:p w14:paraId="6856B9F5" w14:textId="77777777" w:rsidR="006921CF" w:rsidRPr="00FF22FE" w:rsidRDefault="006921CF" w:rsidP="00716F3B">
    <w:pPr>
      <w:tabs>
        <w:tab w:val="left" w:pos="0"/>
        <w:tab w:val="left" w:pos="0"/>
        <w:tab w:val="center" w:pos="4816"/>
        <w:tab w:val="center" w:pos="4816"/>
        <w:tab w:val="left" w:pos="6663"/>
        <w:tab w:val="right" w:pos="9612"/>
        <w:tab w:val="right" w:pos="9632"/>
      </w:tabs>
      <w:ind w:left="1418"/>
      <w:outlineLvl w:val="0"/>
      <w:rPr>
        <w:rFonts w:ascii="Verdana" w:eastAsia="Arial Unicode MS" w:hAnsi="Verdana"/>
        <w:sz w:val="16"/>
        <w:u w:color="000000"/>
        <w:lang w:val="it-IT"/>
      </w:rPr>
    </w:pPr>
    <w:r w:rsidRPr="00FF22FE">
      <w:rPr>
        <w:rFonts w:ascii="Verdana" w:eastAsia="Arial Unicode MS" w:hAnsi="Verdana"/>
        <w:b/>
        <w:color w:val="000000"/>
        <w:sz w:val="16"/>
        <w:u w:color="000000"/>
        <w:lang w:val="it-IT"/>
      </w:rPr>
      <w:t>e-mail</w:t>
    </w:r>
    <w:r w:rsidRPr="00FF22FE">
      <w:rPr>
        <w:rFonts w:ascii="Verdana" w:eastAsia="Arial Unicode MS" w:hAnsi="Verdana"/>
        <w:color w:val="000000"/>
        <w:sz w:val="16"/>
        <w:u w:color="000000"/>
        <w:lang w:val="it-IT"/>
      </w:rPr>
      <w:t xml:space="preserve">: </w:t>
    </w:r>
    <w:hyperlink r:id="rId2" w:history="1">
      <w:r w:rsidRPr="00FF22FE">
        <w:rPr>
          <w:rStyle w:val="Collegamentoipertestuale"/>
          <w:color w:val="auto"/>
          <w:sz w:val="16"/>
          <w:u w:val="none" w:color="000000"/>
        </w:rPr>
        <w:t>societadeborg@gmail.com</w:t>
      </w:r>
    </w:hyperlink>
  </w:p>
  <w:p w14:paraId="6228D101" w14:textId="77777777" w:rsidR="006921CF" w:rsidRPr="00FF22FE" w:rsidRDefault="00686F11" w:rsidP="00716F3B">
    <w:pPr>
      <w:tabs>
        <w:tab w:val="left" w:pos="0"/>
        <w:tab w:val="left" w:pos="0"/>
        <w:tab w:val="center" w:pos="4816"/>
        <w:tab w:val="center" w:pos="4816"/>
        <w:tab w:val="left" w:pos="6663"/>
        <w:tab w:val="right" w:pos="9612"/>
        <w:tab w:val="right" w:pos="9632"/>
      </w:tabs>
      <w:ind w:left="1418"/>
      <w:outlineLvl w:val="0"/>
      <w:rPr>
        <w:rFonts w:ascii="Verdana" w:eastAsia="Arial Unicode MS" w:hAnsi="Verdana"/>
        <w:sz w:val="20"/>
        <w:lang w:val="it-IT"/>
      </w:rPr>
    </w:pPr>
    <w:hyperlink r:id="rId3" w:history="1">
      <w:r w:rsidR="006921CF" w:rsidRPr="00FF22FE">
        <w:rPr>
          <w:rStyle w:val="Collegamentoipertestuale"/>
          <w:color w:val="auto"/>
          <w:sz w:val="16"/>
          <w:u w:val="none" w:color="000000"/>
        </w:rPr>
        <w:t>www</w:t>
      </w:r>
      <w:r w:rsidR="006921CF" w:rsidRPr="00FF22FE">
        <w:rPr>
          <w:rStyle w:val="Collegamentoipertestuale"/>
          <w:color w:val="auto"/>
          <w:sz w:val="16"/>
          <w:u w:val="none"/>
        </w:rPr>
        <w:t>.</w:t>
      </w:r>
      <w:r w:rsidR="006921CF" w:rsidRPr="00FF22FE">
        <w:rPr>
          <w:rStyle w:val="Collegamentoipertestuale"/>
          <w:color w:val="auto"/>
          <w:u w:val="none"/>
        </w:rPr>
        <w:t>societadeborg.it</w:t>
      </w:r>
    </w:hyperlink>
  </w:p>
  <w:p w14:paraId="52E70DDF" w14:textId="77777777" w:rsidR="006921CF" w:rsidRPr="00FF22FE" w:rsidRDefault="006921CF">
    <w:pPr>
      <w:tabs>
        <w:tab w:val="left" w:pos="0"/>
        <w:tab w:val="left" w:pos="0"/>
        <w:tab w:val="center" w:pos="4816"/>
        <w:tab w:val="center" w:pos="4816"/>
        <w:tab w:val="right" w:pos="9612"/>
        <w:tab w:val="right" w:pos="9632"/>
      </w:tabs>
      <w:ind w:left="1418"/>
      <w:outlineLvl w:val="0"/>
      <w:rPr>
        <w:rFonts w:eastAsia="Arial Unicode MS"/>
        <w:color w:val="000000"/>
        <w:sz w:val="20"/>
        <w:u w:color="00000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7C6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pStyle w:val="List0"/>
      <w:lvlText w:val="-"/>
      <w:lvlJc w:val="left"/>
      <w:pPr>
        <w:tabs>
          <w:tab w:val="num" w:pos="360"/>
        </w:tabs>
        <w:ind w:left="36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2" w15:restartNumberingAfterBreak="0">
    <w:nsid w:val="00000002"/>
    <w:multiLevelType w:val="multilevel"/>
    <w:tmpl w:val="894EE874"/>
    <w:lvl w:ilvl="0">
      <w:start w:val="1"/>
      <w:numFmt w:val="bullet"/>
      <w:pStyle w:val="ImportWordListStyleDefinition2"/>
      <w:suff w:val="nothing"/>
      <w:lvlText w:val="-"/>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bullet"/>
      <w:pStyle w:val="List1"/>
      <w:lvlText w:val="-"/>
      <w:lvlJc w:val="left"/>
      <w:pPr>
        <w:tabs>
          <w:tab w:val="num" w:pos="360"/>
        </w:tabs>
        <w:ind w:left="36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5" w15:restartNumberingAfterBreak="0">
    <w:nsid w:val="00000005"/>
    <w:multiLevelType w:val="multilevel"/>
    <w:tmpl w:val="894EE877"/>
    <w:lvl w:ilvl="0">
      <w:start w:val="1"/>
      <w:numFmt w:val="bullet"/>
      <w:pStyle w:val="ImportWordListStyleDefinition3"/>
      <w:suff w:val="nothing"/>
      <w:lvlText w:val="-"/>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7"/>
    <w:multiLevelType w:val="multilevel"/>
    <w:tmpl w:val="894EE879"/>
    <w:lvl w:ilvl="0">
      <w:start w:val="1"/>
      <w:numFmt w:val="bullet"/>
      <w:pStyle w:val="ImportWordListStyleDefinition17033825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pStyle w:val="Elenco21"/>
      <w:lvlText w:val="-"/>
      <w:lvlJc w:val="left"/>
      <w:pPr>
        <w:tabs>
          <w:tab w:val="num" w:pos="360"/>
        </w:tabs>
        <w:ind w:left="36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10" w15:restartNumberingAfterBreak="0">
    <w:nsid w:val="0000000A"/>
    <w:multiLevelType w:val="multilevel"/>
    <w:tmpl w:val="894EE87C"/>
    <w:lvl w:ilvl="0">
      <w:start w:val="1"/>
      <w:numFmt w:val="bullet"/>
      <w:pStyle w:val="ImportWordListStyleDefinition5"/>
      <w:suff w:val="nothing"/>
      <w:lvlText w:val="-"/>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pStyle w:val="Elenco31"/>
      <w:lvlText w:val="-"/>
      <w:lvlJc w:val="left"/>
      <w:pPr>
        <w:tabs>
          <w:tab w:val="num" w:pos="360"/>
        </w:tabs>
        <w:ind w:left="36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13" w15:restartNumberingAfterBreak="0">
    <w:nsid w:val="0000000D"/>
    <w:multiLevelType w:val="multilevel"/>
    <w:tmpl w:val="894EE87F"/>
    <w:lvl w:ilvl="0">
      <w:start w:val="1"/>
      <w:numFmt w:val="bullet"/>
      <w:pStyle w:val="ImportWordListStyleDefinition6"/>
      <w:suff w:val="nothing"/>
      <w:lvlText w:val="-"/>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4"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0F"/>
    <w:multiLevelType w:val="multilevel"/>
    <w:tmpl w:val="894EE881"/>
    <w:lvl w:ilvl="0">
      <w:start w:val="1"/>
      <w:numFmt w:val="bullet"/>
      <w:pStyle w:val="Elenco41"/>
      <w:lvlText w:val="-"/>
      <w:lvlJc w:val="left"/>
      <w:pPr>
        <w:tabs>
          <w:tab w:val="num" w:pos="360"/>
        </w:tabs>
        <w:ind w:left="36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16" w15:restartNumberingAfterBreak="0">
    <w:nsid w:val="00000010"/>
    <w:multiLevelType w:val="multilevel"/>
    <w:tmpl w:val="894EE882"/>
    <w:lvl w:ilvl="0">
      <w:start w:val="1"/>
      <w:numFmt w:val="bullet"/>
      <w:pStyle w:val="ImportWordListStyleDefinition7"/>
      <w:suff w:val="nothing"/>
      <w:lvlText w:val="-"/>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7"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2"/>
    <w:multiLevelType w:val="multilevel"/>
    <w:tmpl w:val="894EE884"/>
    <w:lvl w:ilvl="0">
      <w:start w:val="1"/>
      <w:numFmt w:val="bullet"/>
      <w:pStyle w:val="Elenco51"/>
      <w:lvlText w:val="-"/>
      <w:lvlJc w:val="left"/>
      <w:pPr>
        <w:tabs>
          <w:tab w:val="num" w:pos="360"/>
        </w:tabs>
        <w:ind w:left="36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19" w15:restartNumberingAfterBreak="0">
    <w:nsid w:val="00000013"/>
    <w:multiLevelType w:val="multilevel"/>
    <w:tmpl w:val="894EE885"/>
    <w:lvl w:ilvl="0">
      <w:start w:val="1"/>
      <w:numFmt w:val="bullet"/>
      <w:pStyle w:val="ImportWordListStyleDefinition8"/>
      <w:suff w:val="nothing"/>
      <w:lvlText w:val="-"/>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0"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7824619"/>
    <w:multiLevelType w:val="hybridMultilevel"/>
    <w:tmpl w:val="CED698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AE765D"/>
    <w:multiLevelType w:val="hybridMultilevel"/>
    <w:tmpl w:val="3C1EC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1865E7"/>
    <w:multiLevelType w:val="hybridMultilevel"/>
    <w:tmpl w:val="36A49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4C4B7E"/>
    <w:multiLevelType w:val="hybridMultilevel"/>
    <w:tmpl w:val="D0388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EF1CBA"/>
    <w:multiLevelType w:val="hybridMultilevel"/>
    <w:tmpl w:val="A8E4B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4"/>
  </w:num>
  <w:num w:numId="22">
    <w:abstractNumId w:val="21"/>
  </w:num>
  <w:num w:numId="23">
    <w:abstractNumId w:val="0"/>
  </w:num>
  <w:num w:numId="24">
    <w:abstractNumId w:val="25"/>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5"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DE"/>
    <w:rsid w:val="00013804"/>
    <w:rsid w:val="0004610C"/>
    <w:rsid w:val="000636C1"/>
    <w:rsid w:val="000D4515"/>
    <w:rsid w:val="001A4D51"/>
    <w:rsid w:val="0020328E"/>
    <w:rsid w:val="00220E80"/>
    <w:rsid w:val="00221D34"/>
    <w:rsid w:val="002249EA"/>
    <w:rsid w:val="00251414"/>
    <w:rsid w:val="00253FBB"/>
    <w:rsid w:val="002C0A0F"/>
    <w:rsid w:val="00341BD4"/>
    <w:rsid w:val="003E3C63"/>
    <w:rsid w:val="00412F56"/>
    <w:rsid w:val="004503A1"/>
    <w:rsid w:val="00451272"/>
    <w:rsid w:val="004B437C"/>
    <w:rsid w:val="00510E02"/>
    <w:rsid w:val="00544B02"/>
    <w:rsid w:val="00556FDB"/>
    <w:rsid w:val="005851AA"/>
    <w:rsid w:val="00630BBA"/>
    <w:rsid w:val="00686F11"/>
    <w:rsid w:val="006921CF"/>
    <w:rsid w:val="006A2CB9"/>
    <w:rsid w:val="006F50D3"/>
    <w:rsid w:val="006F6F29"/>
    <w:rsid w:val="00716F3B"/>
    <w:rsid w:val="00771DF0"/>
    <w:rsid w:val="007F15BD"/>
    <w:rsid w:val="008118C6"/>
    <w:rsid w:val="00822415"/>
    <w:rsid w:val="00854DE6"/>
    <w:rsid w:val="009269D4"/>
    <w:rsid w:val="009579DA"/>
    <w:rsid w:val="00961923"/>
    <w:rsid w:val="009936FE"/>
    <w:rsid w:val="009A0D91"/>
    <w:rsid w:val="009D0B1C"/>
    <w:rsid w:val="00A005F9"/>
    <w:rsid w:val="00A30997"/>
    <w:rsid w:val="00A940E1"/>
    <w:rsid w:val="00AD12CC"/>
    <w:rsid w:val="00B65103"/>
    <w:rsid w:val="00BC0340"/>
    <w:rsid w:val="00BC4197"/>
    <w:rsid w:val="00BF440A"/>
    <w:rsid w:val="00C01C38"/>
    <w:rsid w:val="00C372A5"/>
    <w:rsid w:val="00C95CEC"/>
    <w:rsid w:val="00CA2FE7"/>
    <w:rsid w:val="00CA4198"/>
    <w:rsid w:val="00CD2A20"/>
    <w:rsid w:val="00D40E21"/>
    <w:rsid w:val="00D73CDE"/>
    <w:rsid w:val="00DA678F"/>
    <w:rsid w:val="00E539B8"/>
    <w:rsid w:val="00E74878"/>
    <w:rsid w:val="00EB1D79"/>
    <w:rsid w:val="00EE2845"/>
    <w:rsid w:val="00F1350E"/>
    <w:rsid w:val="00F43341"/>
    <w:rsid w:val="00FF5D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wrap-style:none">
      <v:stroke weight="0" endcap="round"/>
      <v:textbox inset="0,0,0,0"/>
    </o:shapedefaults>
    <o:shapelayout v:ext="edit">
      <o:idmap v:ext="edit" data="1"/>
    </o:shapelayout>
  </w:shapeDefaults>
  <w:doNotEmbedSmartTags/>
  <w:decimalSymbol w:val=","/>
  <w:listSeparator w:val=";"/>
  <w14:docId w14:val="1D0D9B30"/>
  <w14:defaultImageDpi w14:val="300"/>
  <w15:docId w15:val="{CF72AFC2-264F-4893-A100-8C7C1A05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utoRedefine/>
    <w:rPr>
      <w:rFonts w:ascii="Verdana" w:eastAsia="Arial Unicode MS" w:hAnsi="Verdana"/>
      <w:b/>
      <w:color w:val="0000FF"/>
      <w:sz w:val="20"/>
      <w:u w:val="single" w:color="0000FF"/>
      <w:lang w:val="it-IT"/>
    </w:rPr>
  </w:style>
  <w:style w:type="paragraph" w:customStyle="1" w:styleId="List0">
    <w:name w:val="List 0"/>
    <w:basedOn w:val="ImportWordListStyleDefinition2"/>
    <w:autoRedefine/>
    <w:semiHidden/>
    <w:pPr>
      <w:numPr>
        <w:numId w:val="1"/>
      </w:numPr>
    </w:pPr>
  </w:style>
  <w:style w:type="paragraph" w:customStyle="1" w:styleId="ImportWordListStyleDefinition2">
    <w:name w:val="Import Word List Style Definition 2"/>
    <w:pPr>
      <w:numPr>
        <w:numId w:val="2"/>
      </w:numPr>
    </w:pPr>
  </w:style>
  <w:style w:type="paragraph" w:customStyle="1" w:styleId="List1">
    <w:name w:val="List 1"/>
    <w:basedOn w:val="ImportWordListStyleDefinition3"/>
    <w:autoRedefine/>
    <w:semiHidden/>
    <w:pPr>
      <w:numPr>
        <w:numId w:val="4"/>
      </w:numPr>
    </w:pPr>
  </w:style>
  <w:style w:type="paragraph" w:customStyle="1" w:styleId="ImportWordListStyleDefinition3">
    <w:name w:val="Import Word List Style Definition 3"/>
    <w:pPr>
      <w:numPr>
        <w:numId w:val="5"/>
      </w:numPr>
    </w:pPr>
  </w:style>
  <w:style w:type="paragraph" w:customStyle="1" w:styleId="ImportWordListStyleDefinition170338257">
    <w:name w:val="Import Word List Style Definition 170338257"/>
    <w:autoRedefine/>
    <w:pPr>
      <w:numPr>
        <w:numId w:val="7"/>
      </w:numPr>
    </w:pPr>
  </w:style>
  <w:style w:type="paragraph" w:customStyle="1" w:styleId="Elenco21">
    <w:name w:val="Elenco 21"/>
    <w:basedOn w:val="ImportWordListStyleDefinition5"/>
    <w:autoRedefine/>
    <w:semiHidden/>
    <w:pPr>
      <w:numPr>
        <w:numId w:val="9"/>
      </w:numPr>
    </w:pPr>
  </w:style>
  <w:style w:type="paragraph" w:customStyle="1" w:styleId="ImportWordListStyleDefinition5">
    <w:name w:val="Import Word List Style Definition 5"/>
    <w:autoRedefine/>
    <w:pPr>
      <w:numPr>
        <w:numId w:val="10"/>
      </w:numPr>
    </w:pPr>
  </w:style>
  <w:style w:type="paragraph" w:customStyle="1" w:styleId="Elenco31">
    <w:name w:val="Elenco 31"/>
    <w:basedOn w:val="ImportWordListStyleDefinition6"/>
    <w:autoRedefine/>
    <w:semiHidden/>
    <w:pPr>
      <w:numPr>
        <w:numId w:val="12"/>
      </w:numPr>
    </w:pPr>
  </w:style>
  <w:style w:type="paragraph" w:customStyle="1" w:styleId="ImportWordListStyleDefinition6">
    <w:name w:val="Import Word List Style Definition 6"/>
    <w:pPr>
      <w:numPr>
        <w:numId w:val="13"/>
      </w:numPr>
    </w:pPr>
  </w:style>
  <w:style w:type="paragraph" w:customStyle="1" w:styleId="Elenco41">
    <w:name w:val="Elenco 41"/>
    <w:basedOn w:val="ImportWordListStyleDefinition7"/>
    <w:autoRedefine/>
    <w:semiHidden/>
    <w:pPr>
      <w:numPr>
        <w:numId w:val="15"/>
      </w:numPr>
    </w:pPr>
  </w:style>
  <w:style w:type="paragraph" w:customStyle="1" w:styleId="ImportWordListStyleDefinition7">
    <w:name w:val="Import Word List Style Definition 7"/>
    <w:pPr>
      <w:numPr>
        <w:numId w:val="16"/>
      </w:numPr>
    </w:pPr>
  </w:style>
  <w:style w:type="paragraph" w:customStyle="1" w:styleId="Elenco51">
    <w:name w:val="Elenco 51"/>
    <w:basedOn w:val="ImportWordListStyleDefinition8"/>
    <w:autoRedefine/>
    <w:semiHidden/>
    <w:pPr>
      <w:numPr>
        <w:numId w:val="18"/>
      </w:numPr>
    </w:pPr>
  </w:style>
  <w:style w:type="paragraph" w:customStyle="1" w:styleId="ImportWordListStyleDefinition8">
    <w:name w:val="Import Word List Style Definition 8"/>
    <w:pPr>
      <w:numPr>
        <w:numId w:val="19"/>
      </w:numPr>
    </w:pPr>
  </w:style>
  <w:style w:type="paragraph" w:styleId="Intestazione">
    <w:name w:val="header"/>
    <w:basedOn w:val="Normale"/>
    <w:link w:val="IntestazioneCarattere"/>
    <w:locked/>
    <w:rsid w:val="00D73CDE"/>
    <w:pPr>
      <w:tabs>
        <w:tab w:val="center" w:pos="4819"/>
        <w:tab w:val="right" w:pos="9638"/>
      </w:tabs>
    </w:pPr>
  </w:style>
  <w:style w:type="character" w:customStyle="1" w:styleId="IntestazioneCarattere">
    <w:name w:val="Intestazione Carattere"/>
    <w:link w:val="Intestazione"/>
    <w:rsid w:val="00D73CDE"/>
    <w:rPr>
      <w:sz w:val="24"/>
      <w:szCs w:val="24"/>
      <w:lang w:val="en-US" w:eastAsia="en-US"/>
    </w:rPr>
  </w:style>
  <w:style w:type="paragraph" w:styleId="Pidipagina">
    <w:name w:val="footer"/>
    <w:basedOn w:val="Normale"/>
    <w:link w:val="PidipaginaCarattere"/>
    <w:locked/>
    <w:rsid w:val="00D73CDE"/>
    <w:pPr>
      <w:tabs>
        <w:tab w:val="center" w:pos="4819"/>
        <w:tab w:val="right" w:pos="9638"/>
      </w:tabs>
    </w:pPr>
  </w:style>
  <w:style w:type="character" w:customStyle="1" w:styleId="PidipaginaCarattere">
    <w:name w:val="Piè di pagina Carattere"/>
    <w:link w:val="Pidipagina"/>
    <w:rsid w:val="00D73CDE"/>
    <w:rPr>
      <w:sz w:val="24"/>
      <w:szCs w:val="24"/>
      <w:lang w:val="en-US" w:eastAsia="en-US"/>
    </w:rPr>
  </w:style>
  <w:style w:type="table" w:styleId="Grigliatabella">
    <w:name w:val="Table Grid"/>
    <w:basedOn w:val="Tabellanormale"/>
    <w:uiPriority w:val="59"/>
    <w:locked/>
    <w:rsid w:val="004B43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437C"/>
    <w:pPr>
      <w:spacing w:after="200" w:line="276" w:lineRule="auto"/>
      <w:ind w:left="720"/>
      <w:contextualSpacing/>
    </w:pPr>
    <w:rPr>
      <w:rFonts w:asciiTheme="minorHAnsi" w:eastAsiaTheme="minorHAnsi" w:hAnsiTheme="minorHAnsi" w:cstheme="minorBidi"/>
      <w:sz w:val="22"/>
      <w:szCs w:val="22"/>
      <w:lang w:val="it-IT"/>
    </w:rPr>
  </w:style>
  <w:style w:type="paragraph" w:styleId="Testofumetto">
    <w:name w:val="Balloon Text"/>
    <w:basedOn w:val="Normale"/>
    <w:link w:val="TestofumettoCarattere"/>
    <w:semiHidden/>
    <w:unhideWhenUsed/>
    <w:locked/>
    <w:rsid w:val="00B65103"/>
    <w:rPr>
      <w:rFonts w:ascii="Segoe UI" w:hAnsi="Segoe UI" w:cs="Segoe UI"/>
      <w:sz w:val="18"/>
      <w:szCs w:val="18"/>
    </w:rPr>
  </w:style>
  <w:style w:type="character" w:customStyle="1" w:styleId="TestofumettoCarattere">
    <w:name w:val="Testo fumetto Carattere"/>
    <w:basedOn w:val="Carpredefinitoparagrafo"/>
    <w:link w:val="Testofumetto"/>
    <w:semiHidden/>
    <w:rsid w:val="00B65103"/>
    <w:rPr>
      <w:rFonts w:ascii="Segoe UI" w:hAnsi="Segoe UI" w:cs="Segoe UI"/>
      <w:sz w:val="18"/>
      <w:szCs w:val="18"/>
      <w:lang w:val="en-US" w:eastAsia="en-US"/>
    </w:rPr>
  </w:style>
  <w:style w:type="paragraph" w:styleId="NormaleWeb">
    <w:name w:val="Normal (Web)"/>
    <w:basedOn w:val="Normale"/>
    <w:uiPriority w:val="99"/>
    <w:unhideWhenUsed/>
    <w:locked/>
    <w:rsid w:val="00CD2A20"/>
    <w:pPr>
      <w:spacing w:before="100" w:beforeAutospacing="1" w:after="100" w:afterAutospacing="1"/>
    </w:pPr>
    <w:rPr>
      <w:lang w:val="it-IT" w:eastAsia="it-IT"/>
    </w:rPr>
  </w:style>
  <w:style w:type="character" w:styleId="Enfasigrassetto">
    <w:name w:val="Strong"/>
    <w:basedOn w:val="Carpredefinitoparagrafo"/>
    <w:uiPriority w:val="22"/>
    <w:qFormat/>
    <w:locked/>
    <w:rsid w:val="00CD2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1299">
      <w:bodyDiv w:val="1"/>
      <w:marLeft w:val="0"/>
      <w:marRight w:val="0"/>
      <w:marTop w:val="0"/>
      <w:marBottom w:val="0"/>
      <w:divBdr>
        <w:top w:val="none" w:sz="0" w:space="0" w:color="auto"/>
        <w:left w:val="none" w:sz="0" w:space="0" w:color="auto"/>
        <w:bottom w:val="none" w:sz="0" w:space="0" w:color="auto"/>
        <w:right w:val="none" w:sz="0" w:space="0" w:color="auto"/>
      </w:divBdr>
    </w:div>
    <w:div w:id="1809281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ocietadeborg.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ocietadeborg.it" TargetMode="External"/><Relationship Id="rId2" Type="http://schemas.openxmlformats.org/officeDocument/2006/relationships/hyperlink" Target="mailto:societadeborg@gmail.com" TargetMode="External"/><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B082-8482-481E-A698-DC133E89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1150</Words>
  <Characters>6577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7712</CharactersWithSpaces>
  <SharedDoc>false</SharedDoc>
  <HyperlinkBase/>
  <HLinks>
    <vt:vector size="12" baseType="variant">
      <vt:variant>
        <vt:i4>3866636</vt:i4>
      </vt:variant>
      <vt:variant>
        <vt:i4>3</vt:i4>
      </vt:variant>
      <vt:variant>
        <vt:i4>0</vt:i4>
      </vt:variant>
      <vt:variant>
        <vt:i4>5</vt:i4>
      </vt:variant>
      <vt:variant>
        <vt:lpwstr>http://www.societadeborg.it</vt:lpwstr>
      </vt:variant>
      <vt:variant>
        <vt:lpwstr/>
      </vt:variant>
      <vt:variant>
        <vt:i4>8323145</vt:i4>
      </vt:variant>
      <vt:variant>
        <vt:i4>0</vt:i4>
      </vt:variant>
      <vt:variant>
        <vt:i4>0</vt:i4>
      </vt:variant>
      <vt:variant>
        <vt:i4>5</vt:i4>
      </vt:variant>
      <vt:variant>
        <vt:lpwstr>mailto:societadeborg@gmail.com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Tonini</dc:creator>
  <cp:keywords/>
  <dc:description/>
  <cp:lastModifiedBy>Stefano Tonini</cp:lastModifiedBy>
  <cp:revision>7</cp:revision>
  <cp:lastPrinted>2018-07-19T09:06:00Z</cp:lastPrinted>
  <dcterms:created xsi:type="dcterms:W3CDTF">2018-07-19T08:49:00Z</dcterms:created>
  <dcterms:modified xsi:type="dcterms:W3CDTF">2018-07-19T11:42:00Z</dcterms:modified>
  <cp:category/>
</cp:coreProperties>
</file>