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7EA2487" w14:textId="77777777" w:rsidR="00446A00" w:rsidRPr="00837A18" w:rsidRDefault="00837A18" w:rsidP="00837A18">
      <w:pPr>
        <w:jc w:val="right"/>
        <w:rPr>
          <w:rFonts w:ascii="Arial" w:hAnsi="Arial" w:cs="Arial"/>
          <w:b/>
          <w:u w:val="single"/>
        </w:rPr>
      </w:pPr>
      <w:r w:rsidRPr="00837A18">
        <w:rPr>
          <w:rFonts w:ascii="Arial" w:hAnsi="Arial" w:cs="Arial"/>
          <w:b/>
          <w:u w:val="single"/>
        </w:rPr>
        <w:t>COMUNICATO STAMPA</w:t>
      </w:r>
    </w:p>
    <w:p w14:paraId="4C882AC1" w14:textId="77777777" w:rsidR="00A91E39" w:rsidRDefault="00696152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drawing>
          <wp:inline distT="0" distB="0" distL="0" distR="0" wp14:anchorId="03A7EE48" wp14:editId="5C6CE3BF">
            <wp:extent cx="3295650" cy="1924050"/>
            <wp:effectExtent l="19050" t="0" r="0" b="0"/>
            <wp:docPr id="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7013" t="35075" r="37791" b="41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DD148B" w14:textId="77777777" w:rsidR="000B59E7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</w:p>
    <w:p w14:paraId="2269D796" w14:textId="421B0EAB" w:rsidR="00A91E39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A </w:t>
      </w:r>
      <w:r w:rsidR="006721DF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Ravenna</w:t>
      </w:r>
      <w:r w:rsidR="00837A18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il </w:t>
      </w:r>
      <w:r w:rsidR="00C30559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24-25</w:t>
      </w:r>
      <w:r w:rsidR="00837A18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</w:t>
      </w:r>
      <w:r w:rsidR="00EE788A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agosto</w:t>
      </w: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è in arrivo</w:t>
      </w:r>
    </w:p>
    <w:p w14:paraId="51806D15" w14:textId="77777777" w:rsidR="000B59E7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P-ASSAGGI DI MARE</w:t>
      </w:r>
    </w:p>
    <w:p w14:paraId="46E5A56E" w14:textId="77777777" w:rsidR="00DA361A" w:rsidRDefault="00446A00" w:rsidP="000B59E7">
      <w:pPr>
        <w:jc w:val="center"/>
        <w:rPr>
          <w:rFonts w:ascii="Arial" w:hAnsi="Arial" w:cs="Arial"/>
          <w:b/>
          <w:bCs/>
          <w:color w:val="353535"/>
          <w:sz w:val="24"/>
          <w:szCs w:val="24"/>
        </w:rPr>
      </w:pPr>
      <w:r w:rsidRPr="00DA361A">
        <w:rPr>
          <w:rFonts w:ascii="Arial" w:hAnsi="Arial" w:cs="Arial"/>
          <w:b/>
          <w:bCs/>
          <w:color w:val="353535"/>
          <w:sz w:val="24"/>
          <w:szCs w:val="24"/>
        </w:rPr>
        <w:t>IMPARIAMO CON I PESCATORI DEL</w:t>
      </w:r>
      <w:r w:rsidR="000B59E7">
        <w:rPr>
          <w:rFonts w:ascii="Arial" w:hAnsi="Arial" w:cs="Arial"/>
          <w:b/>
          <w:bCs/>
          <w:color w:val="353535"/>
          <w:sz w:val="24"/>
          <w:szCs w:val="24"/>
        </w:rPr>
        <w:t>LE MARINERIE DELLA NOSTRA COSTA</w:t>
      </w:r>
    </w:p>
    <w:p w14:paraId="73084EE4" w14:textId="77777777" w:rsidR="00446A00" w:rsidRPr="00DA361A" w:rsidRDefault="00446A00">
      <w:pPr>
        <w:rPr>
          <w:sz w:val="24"/>
          <w:szCs w:val="24"/>
        </w:rPr>
      </w:pPr>
    </w:p>
    <w:p w14:paraId="20C76A2E" w14:textId="1D75EC7B" w:rsidR="00FE68AE" w:rsidRPr="00FE68AE" w:rsidRDefault="006721DF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i/>
          <w:color w:val="353535"/>
          <w:sz w:val="24"/>
          <w:szCs w:val="24"/>
        </w:rPr>
        <w:t>Ravenna</w:t>
      </w:r>
      <w:r w:rsidR="000B59E7" w:rsidRPr="000B59E7">
        <w:rPr>
          <w:rFonts w:ascii="Arial" w:hAnsi="Arial" w:cs="Arial"/>
          <w:i/>
          <w:color w:val="353535"/>
          <w:sz w:val="24"/>
          <w:szCs w:val="24"/>
        </w:rPr>
        <w:t xml:space="preserve"> </w:t>
      </w:r>
      <w:r w:rsidR="000B59E7">
        <w:rPr>
          <w:rFonts w:ascii="Arial" w:hAnsi="Arial" w:cs="Arial"/>
          <w:i/>
          <w:color w:val="353535"/>
          <w:sz w:val="24"/>
          <w:szCs w:val="24"/>
        </w:rPr>
        <w:t>–</w:t>
      </w:r>
      <w:r w:rsidR="009F1A35">
        <w:rPr>
          <w:rFonts w:ascii="Arial" w:hAnsi="Arial" w:cs="Arial"/>
          <w:i/>
          <w:color w:val="353535"/>
          <w:sz w:val="24"/>
          <w:szCs w:val="24"/>
        </w:rPr>
        <w:t xml:space="preserve"> </w:t>
      </w:r>
      <w:r w:rsidR="00B911EE">
        <w:rPr>
          <w:rFonts w:ascii="Arial" w:hAnsi="Arial" w:cs="Arial"/>
          <w:color w:val="353535"/>
          <w:sz w:val="24"/>
          <w:szCs w:val="24"/>
        </w:rPr>
        <w:t>Nel</w:t>
      </w:r>
      <w:r w:rsidR="00277E35">
        <w:rPr>
          <w:rFonts w:ascii="Arial" w:hAnsi="Arial" w:cs="Arial"/>
          <w:color w:val="353535"/>
          <w:sz w:val="24"/>
          <w:szCs w:val="24"/>
        </w:rPr>
        <w:t xml:space="preserve"> weekend del </w:t>
      </w:r>
      <w:r w:rsidR="00277E35" w:rsidRPr="00A8417B">
        <w:rPr>
          <w:rFonts w:ascii="Arial" w:hAnsi="Arial" w:cs="Arial"/>
          <w:b/>
          <w:color w:val="353535"/>
          <w:sz w:val="24"/>
          <w:szCs w:val="24"/>
        </w:rPr>
        <w:t xml:space="preserve">24-25 agosto </w:t>
      </w:r>
      <w:r w:rsidR="00B911EE">
        <w:rPr>
          <w:rFonts w:ascii="Arial" w:hAnsi="Arial" w:cs="Arial"/>
          <w:color w:val="353535"/>
          <w:sz w:val="24"/>
          <w:szCs w:val="24"/>
        </w:rPr>
        <w:t>toccherà anche alla marineria di Ravenna farsi scoprire con la</w:t>
      </w:r>
      <w:r w:rsidR="00277E35">
        <w:rPr>
          <w:rFonts w:ascii="Arial" w:hAnsi="Arial" w:cs="Arial"/>
          <w:color w:val="353535"/>
          <w:sz w:val="24"/>
          <w:szCs w:val="24"/>
        </w:rPr>
        <w:t xml:space="preserve"> rassegna</w:t>
      </w:r>
      <w:r w:rsidR="00EE788A">
        <w:rPr>
          <w:rFonts w:ascii="Arial" w:hAnsi="Arial" w:cs="Arial"/>
          <w:i/>
          <w:color w:val="353535"/>
          <w:sz w:val="24"/>
          <w:szCs w:val="24"/>
        </w:rPr>
        <w:t xml:space="preserve"> </w:t>
      </w:r>
      <w:r w:rsidR="00FE68AE" w:rsidRPr="00FE68AE">
        <w:rPr>
          <w:rFonts w:ascii="Arial" w:hAnsi="Arial" w:cs="Arial"/>
          <w:b/>
          <w:color w:val="353535"/>
          <w:sz w:val="24"/>
          <w:szCs w:val="24"/>
        </w:rPr>
        <w:t>P-assaggi di mare</w:t>
      </w:r>
      <w:r w:rsidR="00335CC3">
        <w:rPr>
          <w:rFonts w:ascii="Arial" w:hAnsi="Arial" w:cs="Arial"/>
          <w:b/>
          <w:color w:val="353535"/>
          <w:sz w:val="24"/>
          <w:szCs w:val="24"/>
        </w:rPr>
        <w:t xml:space="preserve">: </w:t>
      </w:r>
      <w:r w:rsidR="00FE68AE" w:rsidRPr="00FE68AE">
        <w:rPr>
          <w:rFonts w:ascii="Arial" w:hAnsi="Arial" w:cs="Arial"/>
          <w:b/>
          <w:color w:val="353535"/>
          <w:sz w:val="24"/>
          <w:szCs w:val="24"/>
        </w:rPr>
        <w:t>impariamo con i pescatori</w:t>
      </w:r>
      <w:r w:rsidR="00FE68AE">
        <w:rPr>
          <w:rFonts w:ascii="Arial" w:hAnsi="Arial" w:cs="Arial"/>
          <w:b/>
          <w:color w:val="353535"/>
          <w:sz w:val="24"/>
          <w:szCs w:val="24"/>
        </w:rPr>
        <w:t xml:space="preserve"> delle marinerie della nostra costa</w:t>
      </w:r>
      <w:r w:rsidR="00EE788A">
        <w:rPr>
          <w:rFonts w:ascii="Arial" w:hAnsi="Arial" w:cs="Arial"/>
          <w:b/>
          <w:color w:val="353535"/>
          <w:sz w:val="24"/>
          <w:szCs w:val="24"/>
        </w:rPr>
        <w:t xml:space="preserve">, </w:t>
      </w:r>
      <w:r w:rsidR="00EE788A">
        <w:rPr>
          <w:rFonts w:ascii="Arial" w:hAnsi="Arial" w:cs="Arial"/>
          <w:color w:val="353535"/>
          <w:sz w:val="24"/>
          <w:szCs w:val="24"/>
        </w:rPr>
        <w:t xml:space="preserve">il </w:t>
      </w:r>
      <w:r w:rsidR="009F1A35">
        <w:rPr>
          <w:rFonts w:ascii="Arial" w:hAnsi="Arial" w:cs="Arial"/>
          <w:color w:val="353535"/>
          <w:sz w:val="24"/>
          <w:szCs w:val="24"/>
        </w:rPr>
        <w:t>progetto</w:t>
      </w:r>
      <w:r w:rsidR="00FE68AE" w:rsidRPr="00FE68AE">
        <w:rPr>
          <w:rFonts w:ascii="Arial" w:hAnsi="Arial" w:cs="Arial"/>
          <w:color w:val="353535"/>
          <w:sz w:val="24"/>
          <w:szCs w:val="24"/>
        </w:rPr>
        <w:t xml:space="preserve"> finanziato dal FLAG Costa dell’Emilia-Romagna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 </w:t>
      </w:r>
      <w:r w:rsidR="009F1A35">
        <w:rPr>
          <w:rFonts w:ascii="Arial" w:hAnsi="Arial" w:cs="Arial"/>
          <w:color w:val="353535"/>
          <w:sz w:val="24"/>
          <w:szCs w:val="24"/>
        </w:rPr>
        <w:t xml:space="preserve">che si prefigge lo scopo di farvi conoscere </w:t>
      </w:r>
      <w:r w:rsidR="00537DC4">
        <w:rPr>
          <w:rFonts w:ascii="Arial" w:hAnsi="Arial" w:cs="Arial"/>
          <w:color w:val="353535"/>
          <w:sz w:val="24"/>
          <w:szCs w:val="24"/>
        </w:rPr>
        <w:t xml:space="preserve">le marinerie, </w:t>
      </w:r>
      <w:r w:rsidR="009F1A35">
        <w:rPr>
          <w:rFonts w:ascii="Arial" w:hAnsi="Arial" w:cs="Arial"/>
          <w:color w:val="353535"/>
          <w:sz w:val="24"/>
          <w:szCs w:val="24"/>
        </w:rPr>
        <w:t>i loro prodotti</w:t>
      </w:r>
      <w:r w:rsidR="00537DC4">
        <w:rPr>
          <w:rFonts w:ascii="Arial" w:hAnsi="Arial" w:cs="Arial"/>
          <w:color w:val="353535"/>
          <w:sz w:val="24"/>
          <w:szCs w:val="24"/>
        </w:rPr>
        <w:t xml:space="preserve"> e il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 patrimonio culturale legato alle tradizioni del ma</w:t>
      </w:r>
      <w:r w:rsidR="00537DC4">
        <w:rPr>
          <w:rFonts w:ascii="Arial" w:hAnsi="Arial" w:cs="Arial"/>
          <w:color w:val="353535"/>
          <w:sz w:val="24"/>
          <w:szCs w:val="24"/>
        </w:rPr>
        <w:t>re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. </w:t>
      </w:r>
    </w:p>
    <w:p w14:paraId="1D41292D" w14:textId="77777777" w:rsidR="00FE68AE" w:rsidRDefault="00FE68AE" w:rsidP="00DA361A">
      <w:pPr>
        <w:jc w:val="both"/>
        <w:rPr>
          <w:rFonts w:ascii="Arial" w:hAnsi="Arial" w:cs="Arial"/>
          <w:b/>
          <w:color w:val="353535"/>
          <w:sz w:val="24"/>
          <w:szCs w:val="24"/>
        </w:rPr>
      </w:pPr>
    </w:p>
    <w:p w14:paraId="67D55B3E" w14:textId="7E55703D" w:rsidR="00B675EE" w:rsidRPr="00537DC4" w:rsidRDefault="00B911EE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t>Una passeggiata la porto canale di Marina di Ravenna, una visita guidata al Museo delle Attività Subacquee, incontri sul consumo consapevole del pesce o sull’attività subacquea e una caccia al tesoro fotografica in notturna, vi racconteranno storia e tradizioni della marineria locale.</w:t>
      </w:r>
    </w:p>
    <w:p w14:paraId="7F1A46B1" w14:textId="77777777" w:rsidR="00B675EE" w:rsidRDefault="00B675EE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14:paraId="41F18512" w14:textId="7B4F36D4" w:rsidR="002B0C89" w:rsidRDefault="00B911EE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b/>
          <w:color w:val="353535"/>
          <w:sz w:val="24"/>
          <w:szCs w:val="24"/>
        </w:rPr>
        <w:t xml:space="preserve">Sapori di mare </w:t>
      </w:r>
      <w:r w:rsidRPr="00B911EE">
        <w:rPr>
          <w:rFonts w:ascii="Arial" w:hAnsi="Arial" w:cs="Arial"/>
          <w:color w:val="353535"/>
          <w:sz w:val="24"/>
          <w:szCs w:val="24"/>
        </w:rPr>
        <w:t>è l’evento che aprirà la due giorni alla scoperta della marineria di Ravenna.</w:t>
      </w:r>
      <w:r>
        <w:rPr>
          <w:rFonts w:ascii="Arial" w:hAnsi="Arial" w:cs="Arial"/>
          <w:color w:val="353535"/>
          <w:sz w:val="24"/>
          <w:szCs w:val="24"/>
        </w:rPr>
        <w:t xml:space="preserve"> Ritrovo alle </w:t>
      </w:r>
      <w:r w:rsidRPr="00B911EE">
        <w:rPr>
          <w:rFonts w:ascii="Arial" w:hAnsi="Arial" w:cs="Arial"/>
          <w:b/>
          <w:color w:val="353535"/>
          <w:sz w:val="24"/>
          <w:szCs w:val="24"/>
        </w:rPr>
        <w:t>ore 17.30</w:t>
      </w:r>
      <w:r>
        <w:rPr>
          <w:rFonts w:ascii="Arial" w:hAnsi="Arial" w:cs="Arial"/>
          <w:color w:val="353535"/>
          <w:sz w:val="24"/>
          <w:szCs w:val="24"/>
        </w:rPr>
        <w:t xml:space="preserve"> alla pescheria Da Lucia a Marina di Ravenna per “rubare” tutti i segreti sul consumo consapevole dei prodotti ittici.</w:t>
      </w:r>
    </w:p>
    <w:p w14:paraId="28F76BD6" w14:textId="0A8CDEBD" w:rsidR="00B911EE" w:rsidRDefault="00B911EE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t xml:space="preserve">Alle </w:t>
      </w:r>
      <w:r w:rsidRPr="00B911EE">
        <w:rPr>
          <w:rFonts w:ascii="Arial" w:hAnsi="Arial" w:cs="Arial"/>
          <w:b/>
          <w:color w:val="353535"/>
          <w:sz w:val="24"/>
          <w:szCs w:val="24"/>
        </w:rPr>
        <w:t xml:space="preserve">ore 19.30 </w:t>
      </w:r>
      <w:r>
        <w:rPr>
          <w:rFonts w:ascii="Arial" w:hAnsi="Arial" w:cs="Arial"/>
          <w:color w:val="353535"/>
          <w:sz w:val="24"/>
          <w:szCs w:val="24"/>
        </w:rPr>
        <w:t>non perdetevi “</w:t>
      </w:r>
      <w:r w:rsidRPr="00B911EE">
        <w:rPr>
          <w:rFonts w:ascii="Arial" w:hAnsi="Arial" w:cs="Arial"/>
          <w:b/>
          <w:color w:val="353535"/>
          <w:sz w:val="24"/>
          <w:szCs w:val="24"/>
        </w:rPr>
        <w:t>Marina tra passato e presente</w:t>
      </w:r>
      <w:r>
        <w:rPr>
          <w:rFonts w:ascii="Arial" w:hAnsi="Arial" w:cs="Arial"/>
          <w:color w:val="353535"/>
          <w:sz w:val="24"/>
          <w:szCs w:val="24"/>
        </w:rPr>
        <w:t xml:space="preserve">”, la </w:t>
      </w:r>
      <w:r w:rsidRPr="00B911EE">
        <w:rPr>
          <w:rFonts w:ascii="Arial" w:hAnsi="Arial" w:cs="Arial"/>
          <w:b/>
          <w:color w:val="353535"/>
          <w:sz w:val="24"/>
          <w:szCs w:val="24"/>
        </w:rPr>
        <w:t>passeggiata guidata</w:t>
      </w:r>
      <w:r>
        <w:rPr>
          <w:rFonts w:ascii="Arial" w:hAnsi="Arial" w:cs="Arial"/>
          <w:color w:val="353535"/>
          <w:sz w:val="24"/>
          <w:szCs w:val="24"/>
        </w:rPr>
        <w:t xml:space="preserve"> al porto canale di Marina di Ravenna.</w:t>
      </w:r>
    </w:p>
    <w:p w14:paraId="7B29B836" w14:textId="10C537EC" w:rsidR="00B911EE" w:rsidRDefault="00B911EE" w:rsidP="00DA361A">
      <w:pPr>
        <w:jc w:val="both"/>
        <w:rPr>
          <w:rFonts w:ascii="Arial" w:hAnsi="Arial" w:cs="Arial"/>
          <w:b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t xml:space="preserve">L’ultimo evento di </w:t>
      </w:r>
      <w:r w:rsidRPr="00B911EE">
        <w:rPr>
          <w:rFonts w:ascii="Arial" w:hAnsi="Arial" w:cs="Arial"/>
          <w:b/>
          <w:color w:val="353535"/>
          <w:sz w:val="24"/>
          <w:szCs w:val="24"/>
        </w:rPr>
        <w:t>venerdì 24</w:t>
      </w:r>
      <w:r>
        <w:rPr>
          <w:rFonts w:ascii="Arial" w:hAnsi="Arial" w:cs="Arial"/>
          <w:color w:val="353535"/>
          <w:sz w:val="24"/>
          <w:szCs w:val="24"/>
        </w:rPr>
        <w:t xml:space="preserve"> sarà “</w:t>
      </w:r>
      <w:r w:rsidRPr="00B911EE">
        <w:rPr>
          <w:rFonts w:ascii="Arial" w:hAnsi="Arial" w:cs="Arial"/>
          <w:b/>
          <w:color w:val="353535"/>
          <w:sz w:val="24"/>
          <w:szCs w:val="24"/>
        </w:rPr>
        <w:t>In fondo al mar</w:t>
      </w:r>
      <w:r>
        <w:rPr>
          <w:rFonts w:ascii="Arial" w:hAnsi="Arial" w:cs="Arial"/>
          <w:color w:val="353535"/>
          <w:sz w:val="24"/>
          <w:szCs w:val="24"/>
        </w:rPr>
        <w:t xml:space="preserve">”, la </w:t>
      </w:r>
      <w:r w:rsidRPr="00B911EE">
        <w:rPr>
          <w:rFonts w:ascii="Arial" w:hAnsi="Arial" w:cs="Arial"/>
          <w:b/>
          <w:color w:val="353535"/>
          <w:sz w:val="24"/>
          <w:szCs w:val="24"/>
        </w:rPr>
        <w:t>visita guidata</w:t>
      </w:r>
      <w:r>
        <w:rPr>
          <w:rFonts w:ascii="Arial" w:hAnsi="Arial" w:cs="Arial"/>
          <w:color w:val="353535"/>
          <w:sz w:val="24"/>
          <w:szCs w:val="24"/>
        </w:rPr>
        <w:t xml:space="preserve"> alla collezione museale del </w:t>
      </w:r>
      <w:r w:rsidRPr="00B911EE">
        <w:rPr>
          <w:rFonts w:ascii="Arial" w:hAnsi="Arial" w:cs="Arial"/>
          <w:b/>
          <w:color w:val="353535"/>
          <w:sz w:val="24"/>
          <w:szCs w:val="24"/>
        </w:rPr>
        <w:t>MAS - Museo Nazionale delle Attività Subacquee</w:t>
      </w:r>
      <w:r>
        <w:rPr>
          <w:rFonts w:ascii="Arial" w:hAnsi="Arial" w:cs="Arial"/>
          <w:b/>
          <w:color w:val="353535"/>
          <w:sz w:val="24"/>
          <w:szCs w:val="24"/>
        </w:rPr>
        <w:t>.</w:t>
      </w:r>
    </w:p>
    <w:p w14:paraId="5217AD9D" w14:textId="77777777" w:rsidR="00FE6CB9" w:rsidRDefault="00FE6CB9" w:rsidP="00DA361A">
      <w:pPr>
        <w:jc w:val="both"/>
        <w:rPr>
          <w:rFonts w:ascii="Arial" w:hAnsi="Arial" w:cs="Arial"/>
          <w:b/>
          <w:color w:val="353535"/>
          <w:sz w:val="24"/>
          <w:szCs w:val="24"/>
        </w:rPr>
      </w:pPr>
    </w:p>
    <w:p w14:paraId="716C3E5E" w14:textId="7D8BD617" w:rsidR="00FE6CB9" w:rsidRDefault="00FE6CB9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b/>
          <w:color w:val="353535"/>
          <w:sz w:val="24"/>
          <w:szCs w:val="24"/>
        </w:rPr>
        <w:t xml:space="preserve">Sabato 25 agosto, </w:t>
      </w:r>
      <w:r w:rsidRPr="00FE6CB9">
        <w:rPr>
          <w:rFonts w:ascii="Arial" w:hAnsi="Arial" w:cs="Arial"/>
          <w:color w:val="353535"/>
          <w:sz w:val="24"/>
          <w:szCs w:val="24"/>
        </w:rPr>
        <w:t>alle</w:t>
      </w:r>
      <w:r>
        <w:rPr>
          <w:rFonts w:ascii="Arial" w:hAnsi="Arial" w:cs="Arial"/>
          <w:b/>
          <w:color w:val="353535"/>
          <w:sz w:val="24"/>
          <w:szCs w:val="24"/>
        </w:rPr>
        <w:t xml:space="preserve"> ore 17.30 </w:t>
      </w:r>
      <w:r w:rsidRPr="00FE6CB9">
        <w:rPr>
          <w:rFonts w:ascii="Arial" w:hAnsi="Arial" w:cs="Arial"/>
          <w:color w:val="353535"/>
          <w:sz w:val="24"/>
          <w:szCs w:val="24"/>
        </w:rPr>
        <w:t>presso il bagno Obelix di Marina di Ravenna</w:t>
      </w:r>
      <w:r>
        <w:rPr>
          <w:rFonts w:ascii="Arial" w:hAnsi="Arial" w:cs="Arial"/>
          <w:b/>
          <w:color w:val="353535"/>
          <w:sz w:val="24"/>
          <w:szCs w:val="24"/>
        </w:rPr>
        <w:t xml:space="preserve">, </w:t>
      </w:r>
      <w:r w:rsidRPr="00FE6CB9">
        <w:rPr>
          <w:rFonts w:ascii="Arial" w:hAnsi="Arial" w:cs="Arial"/>
          <w:color w:val="353535"/>
          <w:sz w:val="24"/>
          <w:szCs w:val="24"/>
        </w:rPr>
        <w:t>si terrà invece un approfondimento sulle attività subacquea del Medio e Alto Adriatico con particolare riferimento alla zona</w:t>
      </w:r>
      <w:r>
        <w:rPr>
          <w:rFonts w:ascii="Arial" w:hAnsi="Arial" w:cs="Arial"/>
          <w:color w:val="353535"/>
          <w:sz w:val="24"/>
          <w:szCs w:val="24"/>
        </w:rPr>
        <w:t xml:space="preserve"> di tutela biologica del Paguro. Alle </w:t>
      </w:r>
      <w:r w:rsidRPr="00FE6CB9">
        <w:rPr>
          <w:rFonts w:ascii="Arial" w:hAnsi="Arial" w:cs="Arial"/>
          <w:b/>
          <w:color w:val="353535"/>
          <w:sz w:val="24"/>
          <w:szCs w:val="24"/>
        </w:rPr>
        <w:t>ore 21.00</w:t>
      </w:r>
      <w:r>
        <w:rPr>
          <w:rFonts w:ascii="Arial" w:hAnsi="Arial" w:cs="Arial"/>
          <w:b/>
          <w:color w:val="353535"/>
          <w:sz w:val="24"/>
          <w:szCs w:val="24"/>
        </w:rPr>
        <w:t xml:space="preserve">, </w:t>
      </w:r>
      <w:r w:rsidRPr="00FE6CB9">
        <w:rPr>
          <w:rFonts w:ascii="Arial" w:hAnsi="Arial" w:cs="Arial"/>
          <w:color w:val="353535"/>
          <w:sz w:val="24"/>
          <w:szCs w:val="24"/>
        </w:rPr>
        <w:t xml:space="preserve">a conclusione del weekend, </w:t>
      </w:r>
      <w:r w:rsidR="00A8417B">
        <w:rPr>
          <w:rFonts w:ascii="Arial" w:hAnsi="Arial" w:cs="Arial"/>
          <w:color w:val="353535"/>
          <w:sz w:val="24"/>
          <w:szCs w:val="24"/>
        </w:rPr>
        <w:t>“</w:t>
      </w:r>
      <w:bookmarkStart w:id="0" w:name="_GoBack"/>
      <w:bookmarkEnd w:id="0"/>
      <w:r w:rsidRPr="00FE6CB9">
        <w:rPr>
          <w:rFonts w:ascii="Arial" w:hAnsi="Arial" w:cs="Arial"/>
          <w:b/>
          <w:color w:val="353535"/>
          <w:sz w:val="24"/>
          <w:szCs w:val="24"/>
        </w:rPr>
        <w:t>Sulle tracce della tradizione</w:t>
      </w:r>
      <w:r>
        <w:rPr>
          <w:rFonts w:ascii="Arial" w:hAnsi="Arial" w:cs="Arial"/>
          <w:b/>
          <w:color w:val="353535"/>
          <w:sz w:val="24"/>
          <w:szCs w:val="24"/>
        </w:rPr>
        <w:t>”</w:t>
      </w:r>
      <w:r>
        <w:rPr>
          <w:rFonts w:ascii="Arial" w:hAnsi="Arial" w:cs="Arial"/>
          <w:color w:val="353535"/>
          <w:sz w:val="24"/>
          <w:szCs w:val="24"/>
        </w:rPr>
        <w:t xml:space="preserve"> una </w:t>
      </w:r>
      <w:r w:rsidRPr="00FE6CB9">
        <w:rPr>
          <w:rFonts w:ascii="Arial" w:hAnsi="Arial" w:cs="Arial"/>
          <w:b/>
          <w:color w:val="353535"/>
          <w:sz w:val="24"/>
          <w:szCs w:val="24"/>
        </w:rPr>
        <w:t>caccia al tesoro fotografica</w:t>
      </w:r>
      <w:r w:rsidRPr="00FE6CB9">
        <w:rPr>
          <w:rFonts w:ascii="Arial" w:hAnsi="Arial" w:cs="Arial"/>
          <w:color w:val="353535"/>
          <w:sz w:val="24"/>
          <w:szCs w:val="24"/>
        </w:rPr>
        <w:t xml:space="preserve"> che toccherà i luoghi più caratteristici di Marina di Ravenna.</w:t>
      </w:r>
    </w:p>
    <w:p w14:paraId="6788D804" w14:textId="77777777" w:rsidR="00FE6CB9" w:rsidRDefault="00FE6CB9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14:paraId="2EBFC694" w14:textId="694C4628" w:rsidR="00B911EE" w:rsidRDefault="00FE6CB9" w:rsidP="00DA361A">
      <w:pPr>
        <w:jc w:val="both"/>
        <w:rPr>
          <w:rFonts w:ascii="Arial" w:hAnsi="Arial" w:cs="Arial"/>
          <w:b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t xml:space="preserve">Tanti i </w:t>
      </w:r>
      <w:r w:rsidRPr="00FE6CB9">
        <w:rPr>
          <w:rFonts w:ascii="Arial" w:hAnsi="Arial" w:cs="Arial"/>
          <w:b/>
          <w:color w:val="353535"/>
          <w:sz w:val="24"/>
          <w:szCs w:val="24"/>
        </w:rPr>
        <w:t>laboratori</w:t>
      </w:r>
      <w:r>
        <w:rPr>
          <w:rFonts w:ascii="Arial" w:hAnsi="Arial" w:cs="Arial"/>
          <w:color w:val="353535"/>
          <w:sz w:val="24"/>
          <w:szCs w:val="24"/>
        </w:rPr>
        <w:t xml:space="preserve"> organizzati </w:t>
      </w:r>
      <w:r w:rsidRPr="00FE6CB9">
        <w:rPr>
          <w:rFonts w:ascii="Arial" w:hAnsi="Arial" w:cs="Arial"/>
          <w:b/>
          <w:color w:val="353535"/>
          <w:sz w:val="24"/>
          <w:szCs w:val="24"/>
        </w:rPr>
        <w:t>per i più piccoli</w:t>
      </w:r>
      <w:r w:rsidR="00A8417B">
        <w:rPr>
          <w:rFonts w:ascii="Arial" w:hAnsi="Arial" w:cs="Arial"/>
          <w:color w:val="353535"/>
          <w:sz w:val="24"/>
          <w:szCs w:val="24"/>
        </w:rPr>
        <w:t xml:space="preserve">, sia nella giornata di venerdì che in quella di sabato, </w:t>
      </w:r>
      <w:r>
        <w:rPr>
          <w:rFonts w:ascii="Arial" w:hAnsi="Arial" w:cs="Arial"/>
          <w:color w:val="353535"/>
          <w:sz w:val="24"/>
          <w:szCs w:val="24"/>
        </w:rPr>
        <w:t>per permettere loro di scoprire e approfondire tutti i segreti del mare.</w:t>
      </w:r>
    </w:p>
    <w:p w14:paraId="0E31DD55" w14:textId="77777777" w:rsidR="00B911EE" w:rsidRPr="000B59E7" w:rsidRDefault="00B911EE" w:rsidP="00DA361A">
      <w:pPr>
        <w:jc w:val="both"/>
        <w:rPr>
          <w:rFonts w:ascii="Arial" w:hAnsi="Arial" w:cs="Arial"/>
          <w:b/>
          <w:color w:val="353535"/>
          <w:sz w:val="24"/>
          <w:szCs w:val="24"/>
        </w:rPr>
      </w:pPr>
    </w:p>
    <w:p w14:paraId="788CA135" w14:textId="77777777" w:rsidR="00446A00" w:rsidRPr="00696152" w:rsidRDefault="00696152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696152">
        <w:rPr>
          <w:rFonts w:ascii="Arial" w:hAnsi="Arial" w:cs="Arial"/>
          <w:b/>
          <w:color w:val="353535"/>
          <w:sz w:val="24"/>
          <w:szCs w:val="24"/>
        </w:rPr>
        <w:t>Impariamo con i pescatori:</w:t>
      </w:r>
      <w:r w:rsidRPr="00696152">
        <w:rPr>
          <w:rFonts w:ascii="Arial" w:hAnsi="Arial" w:cs="Arial"/>
          <w:color w:val="353535"/>
          <w:sz w:val="24"/>
          <w:szCs w:val="24"/>
        </w:rPr>
        <w:t xml:space="preserve"> </w:t>
      </w:r>
      <w:r w:rsidR="00446A00" w:rsidRPr="00696152">
        <w:rPr>
          <w:rFonts w:ascii="Arial" w:hAnsi="Arial" w:cs="Arial"/>
          <w:b/>
          <w:color w:val="353535"/>
          <w:sz w:val="24"/>
          <w:szCs w:val="24"/>
        </w:rPr>
        <w:t xml:space="preserve">P-assaggi di mare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è un progetto finanziato dal FLAG Costa dell'Emilia-Roma</w:t>
      </w:r>
      <w:r w:rsidR="00FE68AE" w:rsidRPr="00696152">
        <w:rPr>
          <w:rFonts w:ascii="Arial" w:hAnsi="Arial" w:cs="Arial"/>
          <w:color w:val="353535"/>
          <w:sz w:val="24"/>
          <w:szCs w:val="24"/>
        </w:rPr>
        <w:t>gna nell'ambito dell'Azione 4A. “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Informazione e formazione” del Piano di Azione - Obiettivo 4 P.O. FEAMP 2014-2020,</w:t>
      </w:r>
      <w:r w:rsidR="000A1050" w:rsidRPr="00696152">
        <w:rPr>
          <w:rFonts w:ascii="Arial" w:hAnsi="Arial" w:cs="Arial"/>
          <w:color w:val="353535"/>
          <w:sz w:val="24"/>
          <w:szCs w:val="24"/>
        </w:rPr>
        <w:t xml:space="preserve">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che prevede la realizzazione di percorsi didattici per conoscere i luoghi e le risorse dell’Alto Adriatico, delle valli e delle lagune</w:t>
      </w:r>
      <w:r>
        <w:rPr>
          <w:rFonts w:ascii="Arial" w:hAnsi="Arial" w:cs="Arial"/>
          <w:color w:val="353535"/>
          <w:sz w:val="24"/>
          <w:szCs w:val="24"/>
        </w:rPr>
        <w:t>,</w:t>
      </w:r>
      <w:r w:rsidRPr="00696152">
        <w:rPr>
          <w:rFonts w:ascii="Arial" w:hAnsi="Arial" w:cs="Arial"/>
          <w:color w:val="353535"/>
          <w:sz w:val="24"/>
          <w:szCs w:val="24"/>
        </w:rPr>
        <w:t xml:space="preserve"> con </w:t>
      </w:r>
      <w:r w:rsidRPr="00696152">
        <w:rPr>
          <w:rFonts w:ascii="Arial" w:hAnsi="Arial" w:cs="Arial"/>
          <w:color w:val="353535"/>
          <w:sz w:val="24"/>
          <w:szCs w:val="24"/>
        </w:rPr>
        <w:lastRenderedPageBreak/>
        <w:t>la finalità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 xml:space="preserve"> di favorire la diffusione della cultura della sana alimentazione attraverso la conoscenza dei prodotti ittici della costa dell’Emilia-Romagna, coinvolgendo direttamente i </w:t>
      </w:r>
      <w:r w:rsidRPr="00696152">
        <w:rPr>
          <w:rFonts w:ascii="Arial" w:hAnsi="Arial" w:cs="Arial"/>
          <w:color w:val="353535"/>
          <w:sz w:val="24"/>
          <w:szCs w:val="24"/>
        </w:rPr>
        <w:t>pescatori e gli operatori del mondo de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 xml:space="preserve">lla pesca e </w:t>
      </w:r>
      <w:r w:rsidRPr="00696152">
        <w:rPr>
          <w:rFonts w:ascii="Arial" w:hAnsi="Arial" w:cs="Arial"/>
          <w:color w:val="353535"/>
          <w:sz w:val="24"/>
          <w:szCs w:val="24"/>
        </w:rPr>
        <w:t>del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l’acquacoltura.</w:t>
      </w:r>
    </w:p>
    <w:p w14:paraId="46116D55" w14:textId="77777777" w:rsidR="00446A00" w:rsidRPr="00696152" w:rsidRDefault="00446A00">
      <w:pPr>
        <w:rPr>
          <w:rFonts w:ascii="Arial" w:hAnsi="Arial" w:cs="Arial"/>
          <w:color w:val="353535"/>
          <w:sz w:val="24"/>
          <w:szCs w:val="24"/>
        </w:rPr>
      </w:pPr>
    </w:p>
    <w:p w14:paraId="259C321E" w14:textId="77777777" w:rsidR="00446A00" w:rsidRPr="00DA361A" w:rsidRDefault="00696152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696152">
        <w:rPr>
          <w:rFonts w:ascii="Arial" w:hAnsi="Arial" w:cs="Arial"/>
          <w:color w:val="353535"/>
          <w:sz w:val="24"/>
          <w:szCs w:val="24"/>
        </w:rPr>
        <w:t xml:space="preserve">Il calendario completo con i dettagli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di tutti gli appuntamenti è disponibile al sito</w:t>
      </w:r>
      <w:r w:rsidR="00446A00" w:rsidRPr="00696152">
        <w:rPr>
          <w:sz w:val="24"/>
          <w:szCs w:val="24"/>
        </w:rPr>
        <w:t xml:space="preserve"> </w:t>
      </w:r>
      <w:hyperlink r:id="rId10" w:history="1">
        <w:r w:rsidR="00446A00" w:rsidRPr="00696152">
          <w:rPr>
            <w:rStyle w:val="Collegamentoipertestuale"/>
            <w:rFonts w:ascii="Arial" w:hAnsi="Arial"/>
            <w:sz w:val="24"/>
            <w:szCs w:val="24"/>
          </w:rPr>
          <w:t>http://www.flag-costaemiliaromagna.it/p-assaggi-di-mare/</w:t>
        </w:r>
      </w:hyperlink>
    </w:p>
    <w:p w14:paraId="743B7360" w14:textId="77777777" w:rsidR="00446A00" w:rsidRDefault="00446A00">
      <w:pPr>
        <w:rPr>
          <w:rFonts w:ascii="Arial" w:hAnsi="Arial" w:cs="Arial"/>
          <w:color w:val="353535"/>
          <w:sz w:val="24"/>
          <w:szCs w:val="24"/>
        </w:rPr>
      </w:pPr>
    </w:p>
    <w:p w14:paraId="27C618D8" w14:textId="77777777" w:rsidR="00837A18" w:rsidRDefault="00837A18">
      <w:pPr>
        <w:rPr>
          <w:rFonts w:ascii="Arial" w:hAnsi="Arial" w:cs="Arial"/>
          <w:i/>
          <w:color w:val="353535"/>
          <w:sz w:val="24"/>
          <w:szCs w:val="24"/>
        </w:rPr>
      </w:pPr>
      <w:r w:rsidRPr="00837A18">
        <w:rPr>
          <w:rFonts w:ascii="Arial" w:hAnsi="Arial" w:cs="Arial"/>
          <w:i/>
          <w:color w:val="353535"/>
          <w:sz w:val="24"/>
          <w:szCs w:val="24"/>
        </w:rPr>
        <w:t>Tutte le attività sono a ingresso e partecipazione gratuita</w:t>
      </w:r>
      <w:r w:rsidR="00554A6C">
        <w:rPr>
          <w:rFonts w:ascii="Arial" w:hAnsi="Arial" w:cs="Arial"/>
          <w:i/>
          <w:color w:val="353535"/>
          <w:sz w:val="24"/>
          <w:szCs w:val="24"/>
        </w:rPr>
        <w:t xml:space="preserve">. </w:t>
      </w:r>
    </w:p>
    <w:p w14:paraId="75B3F0C1" w14:textId="77777777" w:rsidR="00554A6C" w:rsidRDefault="00554A6C">
      <w:pPr>
        <w:rPr>
          <w:rFonts w:ascii="Arial" w:hAnsi="Arial" w:cs="Arial"/>
          <w:i/>
          <w:color w:val="353535"/>
          <w:sz w:val="24"/>
          <w:szCs w:val="24"/>
        </w:rPr>
      </w:pPr>
      <w:r>
        <w:rPr>
          <w:rFonts w:ascii="Arial" w:hAnsi="Arial" w:cs="Arial"/>
          <w:i/>
          <w:color w:val="353535"/>
          <w:sz w:val="24"/>
          <w:szCs w:val="24"/>
        </w:rPr>
        <w:t>Per la salvaguardia dell’ambiente, il materiale utilizzato per le degustazioni è interamente compostabile.</w:t>
      </w:r>
    </w:p>
    <w:p w14:paraId="13281799" w14:textId="77777777" w:rsidR="00837A18" w:rsidRDefault="00837A18">
      <w:pPr>
        <w:rPr>
          <w:rFonts w:ascii="Arial" w:hAnsi="Arial" w:cs="Arial"/>
          <w:i/>
          <w:color w:val="353535"/>
          <w:sz w:val="24"/>
          <w:szCs w:val="24"/>
        </w:rPr>
      </w:pPr>
    </w:p>
    <w:p w14:paraId="041E0940" w14:textId="77777777" w:rsidR="00554A6C" w:rsidRPr="000A1050" w:rsidRDefault="00554A6C">
      <w:pPr>
        <w:rPr>
          <w:rFonts w:ascii="Arial" w:hAnsi="Arial" w:cs="Arial"/>
          <w:b/>
          <w:color w:val="353535"/>
          <w:sz w:val="24"/>
          <w:szCs w:val="24"/>
          <w:highlight w:val="yellow"/>
        </w:rPr>
      </w:pPr>
    </w:p>
    <w:p w14:paraId="0F55865D" w14:textId="77777777" w:rsidR="000B59E7" w:rsidRPr="005B6AFB" w:rsidRDefault="00446A00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b/>
          <w:color w:val="353535"/>
          <w:sz w:val="24"/>
          <w:szCs w:val="24"/>
        </w:rPr>
        <w:t>Per maggiori informazioni sul progetto</w:t>
      </w:r>
      <w:r w:rsidRPr="005B6AFB">
        <w:rPr>
          <w:rFonts w:ascii="Arial" w:hAnsi="Arial" w:cs="Arial"/>
          <w:color w:val="353535"/>
          <w:sz w:val="24"/>
          <w:szCs w:val="24"/>
        </w:rPr>
        <w:t>:</w:t>
      </w:r>
    </w:p>
    <w:p w14:paraId="5F105468" w14:textId="77777777" w:rsidR="00E02F26" w:rsidRPr="005B6AFB" w:rsidRDefault="00E02F26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fldChar w:fldCharType="begin"/>
      </w:r>
      <w:r w:rsidRPr="005B6AFB">
        <w:rPr>
          <w:rFonts w:ascii="Arial" w:hAnsi="Arial" w:cs="Arial"/>
          <w:color w:val="353535"/>
          <w:sz w:val="24"/>
          <w:szCs w:val="24"/>
        </w:rPr>
        <w:instrText xml:space="preserve"> HYPERLINK "http://www.passaggidimare.it</w:instrText>
      </w:r>
    </w:p>
    <w:p w14:paraId="10830395" w14:textId="77777777" w:rsidR="00E02F26" w:rsidRPr="005B6AFB" w:rsidRDefault="00E02F26">
      <w:pPr>
        <w:rPr>
          <w:rStyle w:val="Collegamentoipertestuale"/>
          <w:rFonts w:ascii="Arial" w:hAnsi="Arial" w:cs="Arial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instrText xml:space="preserve">" </w:instrText>
      </w:r>
      <w:r w:rsidRPr="005B6AFB">
        <w:rPr>
          <w:rFonts w:ascii="Arial" w:hAnsi="Arial" w:cs="Arial"/>
          <w:color w:val="353535"/>
          <w:sz w:val="24"/>
          <w:szCs w:val="24"/>
        </w:rPr>
        <w:fldChar w:fldCharType="separate"/>
      </w:r>
      <w:r w:rsidRPr="005B6AFB">
        <w:rPr>
          <w:rStyle w:val="Collegamentoipertestuale"/>
          <w:rFonts w:ascii="Arial" w:hAnsi="Arial" w:cs="Arial"/>
          <w:sz w:val="24"/>
          <w:szCs w:val="24"/>
        </w:rPr>
        <w:t>www.passaggidimare.it</w:t>
      </w:r>
    </w:p>
    <w:p w14:paraId="0D2D30E4" w14:textId="70ECEF61" w:rsidR="000B59E7" w:rsidRPr="005B6AFB" w:rsidRDefault="00E02F26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fldChar w:fldCharType="end"/>
      </w:r>
      <w:hyperlink r:id="rId11" w:history="1">
        <w:r w:rsidR="000B59E7" w:rsidRPr="005B6AFB">
          <w:rPr>
            <w:rStyle w:val="Collegamentoipertestuale"/>
            <w:rFonts w:ascii="Arial" w:hAnsi="Arial"/>
            <w:sz w:val="24"/>
            <w:szCs w:val="24"/>
          </w:rPr>
          <w:t>flag@deltaduemila.net</w:t>
        </w:r>
      </w:hyperlink>
    </w:p>
    <w:p w14:paraId="19B9526D" w14:textId="77777777" w:rsidR="00554A6C" w:rsidRDefault="000B59E7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t>Tel. +39 345</w:t>
      </w:r>
      <w:r w:rsidR="000A1050" w:rsidRPr="005B6AFB">
        <w:rPr>
          <w:rFonts w:ascii="Arial" w:hAnsi="Arial" w:cs="Arial"/>
          <w:color w:val="353535"/>
          <w:sz w:val="24"/>
          <w:szCs w:val="24"/>
        </w:rPr>
        <w:t xml:space="preserve"> </w:t>
      </w:r>
      <w:r w:rsidRPr="005B6AFB">
        <w:rPr>
          <w:rFonts w:ascii="Arial" w:hAnsi="Arial" w:cs="Arial"/>
          <w:color w:val="353535"/>
          <w:sz w:val="24"/>
          <w:szCs w:val="24"/>
        </w:rPr>
        <w:t>2518596</w:t>
      </w:r>
    </w:p>
    <w:p w14:paraId="759BF0E4" w14:textId="77777777" w:rsid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p w14:paraId="7A755E19" w14:textId="77777777" w:rsidR="00554A6C" w:rsidRP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sectPr w:rsidR="00554A6C" w:rsidRPr="00554A6C" w:rsidSect="00DA361A">
      <w:headerReference w:type="default" r:id="rId12"/>
      <w:footerReference w:type="default" r:id="rId13"/>
      <w:pgSz w:w="11906" w:h="16838"/>
      <w:pgMar w:top="1417" w:right="991" w:bottom="1134" w:left="1134" w:header="284" w:footer="9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9111E4" w14:textId="77777777" w:rsidR="00B911EE" w:rsidRDefault="00B911EE">
      <w:r>
        <w:separator/>
      </w:r>
    </w:p>
  </w:endnote>
  <w:endnote w:type="continuationSeparator" w:id="0">
    <w:p w14:paraId="165A5DE4" w14:textId="77777777" w:rsidR="00B911EE" w:rsidRDefault="00B91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9DA8DD" w14:textId="77777777" w:rsidR="00B911EE" w:rsidRDefault="00B911EE">
    <w:pPr>
      <w:pStyle w:val="Pidipagina"/>
      <w:pBdr>
        <w:bottom w:val="single" w:sz="4" w:space="1" w:color="000000"/>
      </w:pBdr>
      <w:ind w:left="-567" w:right="-568"/>
      <w:jc w:val="both"/>
      <w:rPr>
        <w:b/>
        <w:i/>
        <w:sz w:val="18"/>
      </w:rPr>
    </w:pPr>
    <w:r>
      <w:rPr>
        <w:b/>
        <w:i/>
        <w:sz w:val="18"/>
      </w:rPr>
      <w:t>FLAG Costa dell’Emilia-Romagna</w:t>
    </w:r>
  </w:p>
  <w:p w14:paraId="5A63EA65" w14:textId="77777777" w:rsidR="00B911EE" w:rsidRPr="00DA361A" w:rsidRDefault="00B911EE">
    <w:pPr>
      <w:pStyle w:val="Pidipagina"/>
      <w:ind w:left="-567" w:right="-568"/>
      <w:jc w:val="both"/>
      <w:rPr>
        <w:rFonts w:cs="Times New Roman"/>
        <w:sz w:val="16"/>
        <w:szCs w:val="16"/>
      </w:rPr>
    </w:pPr>
    <w:r w:rsidRPr="00DA361A">
      <w:rPr>
        <w:rFonts w:cs="Times New Roman"/>
        <w:sz w:val="16"/>
        <w:szCs w:val="16"/>
      </w:rPr>
      <w:t xml:space="preserve">Strada del Mezzano, 10 – 44020 Ostellato (FE) Tel. 0533 57693-4 Fax 0533-57674 </w:t>
    </w:r>
    <w:hyperlink r:id="rId1" w:history="1">
      <w:r w:rsidRPr="00DA361A">
        <w:rPr>
          <w:rStyle w:val="Collegamentoipertestuale"/>
          <w:rFonts w:cs="Times New Roman"/>
          <w:sz w:val="16"/>
          <w:szCs w:val="16"/>
        </w:rPr>
        <w:t>www.deltaduemila.net</w:t>
      </w:r>
    </w:hyperlink>
    <w:r w:rsidRPr="00DA361A">
      <w:rPr>
        <w:rFonts w:cs="Times New Roman"/>
        <w:sz w:val="16"/>
        <w:szCs w:val="16"/>
      </w:rPr>
      <w:t xml:space="preserve">  – e-mail: </w:t>
    </w:r>
    <w:hyperlink r:id="rId2" w:history="1">
      <w:r w:rsidRPr="00DA361A">
        <w:rPr>
          <w:rStyle w:val="Collegamentoipertestuale"/>
          <w:rFonts w:cs="Times New Roman"/>
          <w:sz w:val="16"/>
          <w:szCs w:val="16"/>
        </w:rPr>
        <w:t>info@deltaduemila.net</w:t>
      </w:r>
    </w:hyperlink>
    <w:r w:rsidRPr="00DA361A">
      <w:rPr>
        <w:rFonts w:cs="Times New Roman"/>
        <w:sz w:val="16"/>
        <w:szCs w:val="16"/>
      </w:rPr>
      <w:t xml:space="preserve"> Pec: </w:t>
    </w:r>
    <w:hyperlink r:id="rId3" w:history="1">
      <w:r w:rsidRPr="00DA361A">
        <w:rPr>
          <w:rStyle w:val="Collegamentoipertestuale"/>
          <w:rFonts w:cs="Times New Roman"/>
          <w:sz w:val="16"/>
          <w:szCs w:val="16"/>
        </w:rPr>
        <w:t>deltaduemila@pec.it</w:t>
      </w:r>
    </w:hyperlink>
    <w:r w:rsidRPr="00DA361A">
      <w:rPr>
        <w:rFonts w:cs="Times New Roman"/>
        <w:sz w:val="16"/>
        <w:szCs w:val="16"/>
        <w:u w:val="single"/>
      </w:rPr>
      <w:t xml:space="preserve"> </w:t>
    </w:r>
    <w:r w:rsidRPr="00DA361A">
      <w:rPr>
        <w:rFonts w:cs="Times New Roman"/>
        <w:sz w:val="16"/>
        <w:szCs w:val="16"/>
      </w:rPr>
      <w:t>- Capitale Sociale Euro 150.000,00 – Numero Registro Imprese di Ferrara, C.F. e P. IVA 01358060380 –  R.E.A. di Ferrara 150.300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69FAF0" w14:textId="77777777" w:rsidR="00B911EE" w:rsidRDefault="00B911EE">
      <w:r>
        <w:separator/>
      </w:r>
    </w:p>
  </w:footnote>
  <w:footnote w:type="continuationSeparator" w:id="0">
    <w:p w14:paraId="6DF822C6" w14:textId="77777777" w:rsidR="00B911EE" w:rsidRDefault="00B911E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0DDD3C" w14:textId="77777777" w:rsidR="00B911EE" w:rsidRDefault="00B911EE" w:rsidP="00DA361A">
    <w:pPr>
      <w:pStyle w:val="Intestazione"/>
      <w:ind w:hanging="426"/>
      <w:jc w:val="center"/>
    </w:pPr>
    <w:r>
      <w:rPr>
        <w:noProof/>
        <w:lang w:eastAsia="it-IT"/>
      </w:rPr>
      <w:drawing>
        <wp:inline distT="0" distB="0" distL="0" distR="0" wp14:anchorId="1827616D" wp14:editId="39D14FF7">
          <wp:extent cx="6172200" cy="942975"/>
          <wp:effectExtent l="1905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6570" t="23402" r="24640" b="64645"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C9AF3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61A"/>
    <w:rsid w:val="000A1050"/>
    <w:rsid w:val="000B59E7"/>
    <w:rsid w:val="00120686"/>
    <w:rsid w:val="00277E35"/>
    <w:rsid w:val="002B0C89"/>
    <w:rsid w:val="00335CC3"/>
    <w:rsid w:val="00430ED4"/>
    <w:rsid w:val="00446A00"/>
    <w:rsid w:val="005016B7"/>
    <w:rsid w:val="00537DC4"/>
    <w:rsid w:val="00546751"/>
    <w:rsid w:val="00554A6C"/>
    <w:rsid w:val="005B6AFB"/>
    <w:rsid w:val="005D1998"/>
    <w:rsid w:val="005E390C"/>
    <w:rsid w:val="0061070E"/>
    <w:rsid w:val="006721DF"/>
    <w:rsid w:val="00696152"/>
    <w:rsid w:val="0070633B"/>
    <w:rsid w:val="00803C70"/>
    <w:rsid w:val="00837A18"/>
    <w:rsid w:val="009A2B1B"/>
    <w:rsid w:val="009D1232"/>
    <w:rsid w:val="009F1A35"/>
    <w:rsid w:val="00A253AF"/>
    <w:rsid w:val="00A8417B"/>
    <w:rsid w:val="00A91E39"/>
    <w:rsid w:val="00B675EE"/>
    <w:rsid w:val="00B911EE"/>
    <w:rsid w:val="00BC3C0A"/>
    <w:rsid w:val="00C178DB"/>
    <w:rsid w:val="00C30559"/>
    <w:rsid w:val="00CD0B4A"/>
    <w:rsid w:val="00DA361A"/>
    <w:rsid w:val="00E02F26"/>
    <w:rsid w:val="00E347E0"/>
    <w:rsid w:val="00E8602A"/>
    <w:rsid w:val="00EA164A"/>
    <w:rsid w:val="00ED20E6"/>
    <w:rsid w:val="00EE788A"/>
    <w:rsid w:val="00F8151C"/>
    <w:rsid w:val="00FE68AE"/>
    <w:rsid w:val="00FE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3F5C32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rFonts w:cs="Calibri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both"/>
      <w:outlineLvl w:val="2"/>
    </w:pPr>
    <w:rPr>
      <w:sz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2z0">
    <w:name w:val="WW8Num2z0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Titolo1Carattere">
    <w:name w:val="Titolo 1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3Carattere">
    <w:name w:val="Titolo 3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Pr>
      <w:rFonts w:ascii="Times New Roman" w:eastAsia="Times New Roman" w:hAnsi="Times New Roman" w:cs="Times New Roman"/>
      <w:sz w:val="24"/>
      <w:szCs w:val="20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ltesto">
    <w:name w:val="Body Text"/>
    <w:basedOn w:val="Normale"/>
    <w:pPr>
      <w:spacing w:after="120"/>
    </w:pPr>
  </w:style>
  <w:style w:type="paragraph" w:styleId="Elenco">
    <w:name w:val="List"/>
    <w:basedOn w:val="Corpodel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firstLine="360"/>
      <w:jc w:val="both"/>
    </w:pPr>
    <w:rPr>
      <w:sz w:val="24"/>
    </w:rPr>
  </w:style>
  <w:style w:type="paragraph" w:customStyle="1" w:styleId="Elencoacolori-Colore11">
    <w:name w:val="Elenco a colori - Colore 11"/>
    <w:basedOn w:val="Normale"/>
    <w:qFormat/>
    <w:pPr>
      <w:ind w:left="720"/>
    </w:pPr>
  </w:style>
  <w:style w:type="paragraph" w:customStyle="1" w:styleId="Default">
    <w:name w:val="Default"/>
    <w:pPr>
      <w:suppressAutoHyphens/>
      <w:autoSpaceDE w:val="0"/>
    </w:pPr>
    <w:rPr>
      <w:rFonts w:eastAsia="Calibri" w:cs="Calibri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styleId="Collegamentovisitato">
    <w:name w:val="FollowedHyperlink"/>
    <w:uiPriority w:val="99"/>
    <w:semiHidden/>
    <w:unhideWhenUsed/>
    <w:rsid w:val="00E02F26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1A3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F1A35"/>
    <w:rPr>
      <w:rFonts w:ascii="Lucida Grande" w:hAnsi="Lucida Grande" w:cs="Calibr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rFonts w:cs="Calibri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both"/>
      <w:outlineLvl w:val="2"/>
    </w:pPr>
    <w:rPr>
      <w:sz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2z0">
    <w:name w:val="WW8Num2z0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Titolo1Carattere">
    <w:name w:val="Titolo 1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3Carattere">
    <w:name w:val="Titolo 3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Pr>
      <w:rFonts w:ascii="Times New Roman" w:eastAsia="Times New Roman" w:hAnsi="Times New Roman" w:cs="Times New Roman"/>
      <w:sz w:val="24"/>
      <w:szCs w:val="20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ltesto">
    <w:name w:val="Body Text"/>
    <w:basedOn w:val="Normale"/>
    <w:pPr>
      <w:spacing w:after="120"/>
    </w:pPr>
  </w:style>
  <w:style w:type="paragraph" w:styleId="Elenco">
    <w:name w:val="List"/>
    <w:basedOn w:val="Corpodel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firstLine="360"/>
      <w:jc w:val="both"/>
    </w:pPr>
    <w:rPr>
      <w:sz w:val="24"/>
    </w:rPr>
  </w:style>
  <w:style w:type="paragraph" w:customStyle="1" w:styleId="Elencoacolori-Colore11">
    <w:name w:val="Elenco a colori - Colore 11"/>
    <w:basedOn w:val="Normale"/>
    <w:qFormat/>
    <w:pPr>
      <w:ind w:left="720"/>
    </w:pPr>
  </w:style>
  <w:style w:type="paragraph" w:customStyle="1" w:styleId="Default">
    <w:name w:val="Default"/>
    <w:pPr>
      <w:suppressAutoHyphens/>
      <w:autoSpaceDE w:val="0"/>
    </w:pPr>
    <w:rPr>
      <w:rFonts w:eastAsia="Calibri" w:cs="Calibri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styleId="Collegamentovisitato">
    <w:name w:val="FollowedHyperlink"/>
    <w:uiPriority w:val="99"/>
    <w:semiHidden/>
    <w:unhideWhenUsed/>
    <w:rsid w:val="00E02F26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1A3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F1A35"/>
    <w:rPr>
      <w:rFonts w:ascii="Lucida Grande" w:hAnsi="Lucida Grande" w:cs="Calibr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5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flag@deltaduemila.net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hyperlink" Target="http://www.flag-costaemiliaromagna.it/p-assaggi-di-mare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ltaduemila.net/" TargetMode="External"/><Relationship Id="rId2" Type="http://schemas.openxmlformats.org/officeDocument/2006/relationships/hyperlink" Target="mailto:info@deltaduemila.net" TargetMode="External"/><Relationship Id="rId3" Type="http://schemas.openxmlformats.org/officeDocument/2006/relationships/hyperlink" Target="mailto:deltaduemila@pe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0C060-C8BD-0C45-BB9A-2ABB40EF4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462</Words>
  <Characters>2637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Links>
    <vt:vector size="36" baseType="variant">
      <vt:variant>
        <vt:i4>2555927</vt:i4>
      </vt:variant>
      <vt:variant>
        <vt:i4>6</vt:i4>
      </vt:variant>
      <vt:variant>
        <vt:i4>0</vt:i4>
      </vt:variant>
      <vt:variant>
        <vt:i4>5</vt:i4>
      </vt:variant>
      <vt:variant>
        <vt:lpwstr>mailto:flag@deltaduemila.net</vt:lpwstr>
      </vt:variant>
      <vt:variant>
        <vt:lpwstr/>
      </vt:variant>
      <vt:variant>
        <vt:i4>983112</vt:i4>
      </vt:variant>
      <vt:variant>
        <vt:i4>3</vt:i4>
      </vt:variant>
      <vt:variant>
        <vt:i4>0</vt:i4>
      </vt:variant>
      <vt:variant>
        <vt:i4>5</vt:i4>
      </vt:variant>
      <vt:variant>
        <vt:lpwstr>http://www.passaggidimare.it</vt:lpwstr>
      </vt:variant>
      <vt:variant>
        <vt:lpwstr/>
      </vt:variant>
      <vt:variant>
        <vt:i4>786513</vt:i4>
      </vt:variant>
      <vt:variant>
        <vt:i4>0</vt:i4>
      </vt:variant>
      <vt:variant>
        <vt:i4>0</vt:i4>
      </vt:variant>
      <vt:variant>
        <vt:i4>5</vt:i4>
      </vt:variant>
      <vt:variant>
        <vt:lpwstr>http://www.flag-costaemiliaromagna.it/p-assaggi-di-mare/</vt:lpwstr>
      </vt:variant>
      <vt:variant>
        <vt:lpwstr/>
      </vt:variant>
      <vt:variant>
        <vt:i4>40</vt:i4>
      </vt:variant>
      <vt:variant>
        <vt:i4>6</vt:i4>
      </vt:variant>
      <vt:variant>
        <vt:i4>0</vt:i4>
      </vt:variant>
      <vt:variant>
        <vt:i4>5</vt:i4>
      </vt:variant>
      <vt:variant>
        <vt:lpwstr>mailto:deltaduemila@pec.it</vt:lpwstr>
      </vt:variant>
      <vt:variant>
        <vt:lpwstr/>
      </vt:variant>
      <vt:variant>
        <vt:i4>3080221</vt:i4>
      </vt:variant>
      <vt:variant>
        <vt:i4>3</vt:i4>
      </vt:variant>
      <vt:variant>
        <vt:i4>0</vt:i4>
      </vt:variant>
      <vt:variant>
        <vt:i4>5</vt:i4>
      </vt:variant>
      <vt:variant>
        <vt:lpwstr>mailto:info@deltaduemila.net</vt:lpwstr>
      </vt:variant>
      <vt:variant>
        <vt:lpwstr/>
      </vt:variant>
      <vt:variant>
        <vt:i4>5374034</vt:i4>
      </vt:variant>
      <vt:variant>
        <vt:i4>0</vt:i4>
      </vt:variant>
      <vt:variant>
        <vt:i4>0</vt:i4>
      </vt:variant>
      <vt:variant>
        <vt:i4>5</vt:i4>
      </vt:variant>
      <vt:variant>
        <vt:lpwstr>http://www.deltaduemila.net/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paola.palmonari</dc:creator>
  <cp:lastModifiedBy>Redazione MW</cp:lastModifiedBy>
  <cp:revision>3</cp:revision>
  <cp:lastPrinted>2016-12-05T11:18:00Z</cp:lastPrinted>
  <dcterms:created xsi:type="dcterms:W3CDTF">2018-07-30T10:48:00Z</dcterms:created>
  <dcterms:modified xsi:type="dcterms:W3CDTF">2018-07-30T10:50:00Z</dcterms:modified>
</cp:coreProperties>
</file>